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5D42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Emne:</w:t>
      </w:r>
    </w:p>
    <w:p w14:paraId="4442944E" w14:textId="03ACD844" w:rsidR="00E974F2" w:rsidRPr="005B4A93" w:rsidRDefault="00E974F2" w:rsidP="00E974F2">
      <w:pPr>
        <w:rPr>
          <w:b/>
          <w:lang w:eastAsia="da-DK"/>
        </w:rPr>
      </w:pPr>
      <w:r w:rsidRPr="005B4A93">
        <w:rPr>
          <w:b/>
          <w:lang w:eastAsia="da-DK"/>
        </w:rPr>
        <w:t xml:space="preserve">Samtykke vedrørende brug af personoplysninger og billedmateriale </w:t>
      </w:r>
      <w:r w:rsidR="004F4755">
        <w:rPr>
          <w:b/>
          <w:lang w:eastAsia="da-DK"/>
        </w:rPr>
        <w:t xml:space="preserve">anvendt </w:t>
      </w:r>
      <w:r w:rsidRPr="005B4A93">
        <w:rPr>
          <w:b/>
          <w:lang w:eastAsia="da-DK"/>
        </w:rPr>
        <w:t>ved Forsvarsakademiet i forbindelse med indstilling og eventuel nominering til Forsvarets Uddannelsespris 202</w:t>
      </w:r>
      <w:r w:rsidR="004E2718">
        <w:rPr>
          <w:b/>
          <w:lang w:eastAsia="da-DK"/>
        </w:rPr>
        <w:t>4</w:t>
      </w:r>
      <w:r w:rsidRPr="005B4A93">
        <w:rPr>
          <w:b/>
          <w:lang w:eastAsia="da-DK"/>
        </w:rPr>
        <w:t>.</w:t>
      </w:r>
    </w:p>
    <w:p w14:paraId="49403A52" w14:textId="77777777" w:rsidR="00E974F2" w:rsidRDefault="00E974F2" w:rsidP="00E974F2">
      <w:pPr>
        <w:rPr>
          <w:lang w:eastAsia="da-DK"/>
        </w:rPr>
      </w:pPr>
    </w:p>
    <w:p w14:paraId="400A284B" w14:textId="39D4F1FE" w:rsidR="00E974F2" w:rsidRDefault="00E974F2" w:rsidP="00E974F2">
      <w:pPr>
        <w:rPr>
          <w:lang w:eastAsia="da-DK"/>
        </w:rPr>
      </w:pPr>
      <w:r>
        <w:rPr>
          <w:lang w:eastAsia="da-DK"/>
        </w:rPr>
        <w:t>Undertegnede giver</w:t>
      </w:r>
      <w:r w:rsidR="00553A2C">
        <w:rPr>
          <w:lang w:eastAsia="da-DK"/>
        </w:rPr>
        <w:t>,</w:t>
      </w:r>
      <w:r>
        <w:rPr>
          <w:lang w:eastAsia="da-DK"/>
        </w:rPr>
        <w:t xml:space="preserve"> som indstillet til Forsvarets (FSV) Uddannelsespris 202</w:t>
      </w:r>
      <w:r w:rsidR="004E2718">
        <w:rPr>
          <w:lang w:eastAsia="da-DK"/>
        </w:rPr>
        <w:t>4</w:t>
      </w:r>
      <w:r w:rsidR="00553A2C">
        <w:rPr>
          <w:lang w:eastAsia="da-DK"/>
        </w:rPr>
        <w:t>,</w:t>
      </w:r>
      <w:r>
        <w:rPr>
          <w:lang w:eastAsia="da-DK"/>
        </w:rPr>
        <w:t xml:space="preserve"> hermed samtykke til, at Forsvarsakademiet (FAK) registrerer, behandler og videregiver følgende personoplysninger og billedmateriale til tredjepart i forbindelse med indstilling og eventuelt nominering til FSV Uddannelsespris 202</w:t>
      </w:r>
      <w:r w:rsidR="004E2718">
        <w:rPr>
          <w:lang w:eastAsia="da-DK"/>
        </w:rPr>
        <w:t>4</w:t>
      </w:r>
      <w:r w:rsidR="00553A2C">
        <w:rPr>
          <w:lang w:eastAsia="da-DK"/>
        </w:rPr>
        <w:t xml:space="preserve">. </w:t>
      </w:r>
    </w:p>
    <w:p w14:paraId="60B88A2E" w14:textId="77777777" w:rsidR="00E974F2" w:rsidRDefault="00E974F2" w:rsidP="00E974F2">
      <w:pPr>
        <w:rPr>
          <w:lang w:eastAsia="da-DK"/>
        </w:rPr>
      </w:pPr>
    </w:p>
    <w:p w14:paraId="2299E4C0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 xml:space="preserve">Navn, titel/grad og arbejdssted. </w:t>
      </w:r>
    </w:p>
    <w:p w14:paraId="04E94BA8" w14:textId="28CB4D22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>Billeder i form af gruppebilleder og stemningsbilleder, der tages i forbindelse med FSV Uddannelsespris 202</w:t>
      </w:r>
      <w:r w:rsidR="004E2718">
        <w:rPr>
          <w:lang w:eastAsia="da-DK"/>
        </w:rPr>
        <w:t>4</w:t>
      </w:r>
      <w:r>
        <w:rPr>
          <w:lang w:eastAsia="da-DK"/>
        </w:rPr>
        <w:t>, som vil blive uploadet på FAK hjemmeside.</w:t>
      </w:r>
    </w:p>
    <w:p w14:paraId="05081E76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>Billeder og videoklip</w:t>
      </w:r>
      <w:r w:rsidR="00553A2C">
        <w:rPr>
          <w:lang w:eastAsia="da-DK"/>
        </w:rPr>
        <w:t>,</w:t>
      </w:r>
      <w:r>
        <w:rPr>
          <w:lang w:eastAsia="da-DK"/>
        </w:rPr>
        <w:t xml:space="preserve"> som optages i forbindelse med indstilling til prisen og til en eventuel videoproduktion, hvis indstillingen nomineres til prisen. </w:t>
      </w:r>
    </w:p>
    <w:p w14:paraId="238551B6" w14:textId="44BB289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>Billeder og video</w:t>
      </w:r>
      <w:r w:rsidR="004E2718">
        <w:rPr>
          <w:lang w:eastAsia="da-DK"/>
        </w:rPr>
        <w:t>,</w:t>
      </w:r>
      <w:r>
        <w:rPr>
          <w:lang w:eastAsia="da-DK"/>
        </w:rPr>
        <w:t xml:space="preserve"> der bliver taget under konferencen, herunder ved prisoverrækkelsen, og anvendt ved </w:t>
      </w:r>
      <w:r w:rsidR="00553A2C">
        <w:rPr>
          <w:lang w:eastAsia="da-DK"/>
        </w:rPr>
        <w:t xml:space="preserve">kommunikation </w:t>
      </w:r>
      <w:r>
        <w:rPr>
          <w:lang w:eastAsia="da-DK"/>
        </w:rPr>
        <w:t xml:space="preserve">i forskellige medier, som FSV og FAK anvender til kommunikation vedrørende prisen. </w:t>
      </w:r>
    </w:p>
    <w:p w14:paraId="4C9C7979" w14:textId="77777777" w:rsidR="00E974F2" w:rsidRDefault="00E974F2" w:rsidP="00E974F2">
      <w:pPr>
        <w:rPr>
          <w:lang w:eastAsia="da-DK"/>
        </w:rPr>
      </w:pPr>
    </w:p>
    <w:p w14:paraId="29ED064D" w14:textId="69A4F84B" w:rsidR="00E974F2" w:rsidRDefault="00E974F2" w:rsidP="00E974F2">
      <w:pPr>
        <w:rPr>
          <w:lang w:eastAsia="da-DK"/>
        </w:rPr>
      </w:pPr>
      <w:r>
        <w:rPr>
          <w:lang w:eastAsia="da-DK"/>
        </w:rPr>
        <w:t>Jeg er indforstået med, at billed- og videomateriale, som er produceret i forbindelse</w:t>
      </w:r>
      <w:r w:rsidR="002D1BCF">
        <w:rPr>
          <w:lang w:eastAsia="da-DK"/>
        </w:rPr>
        <w:t xml:space="preserve"> med FSV Uddannelsespris</w:t>
      </w:r>
      <w:r>
        <w:rPr>
          <w:lang w:eastAsia="da-DK"/>
        </w:rPr>
        <w:t>, kan anvendes i andre sammenhænge</w:t>
      </w:r>
      <w:r w:rsidR="002D1BCF">
        <w:rPr>
          <w:lang w:eastAsia="da-DK"/>
        </w:rPr>
        <w:t>. F</w:t>
      </w:r>
      <w:r>
        <w:rPr>
          <w:lang w:eastAsia="da-DK"/>
        </w:rPr>
        <w:t>x i forbindelse med udarbejdelse af elektronisk og trykt material</w:t>
      </w:r>
      <w:r w:rsidR="00DB3F81">
        <w:rPr>
          <w:lang w:eastAsia="da-DK"/>
        </w:rPr>
        <w:t>e til efterfølgende konferencer,</w:t>
      </w:r>
      <w:r w:rsidR="002D1BCF">
        <w:rPr>
          <w:lang w:eastAsia="da-DK"/>
        </w:rPr>
        <w:t xml:space="preserve"> </w:t>
      </w:r>
      <w:r>
        <w:rPr>
          <w:lang w:eastAsia="da-DK"/>
        </w:rPr>
        <w:t xml:space="preserve">intern/ekstern kommunikation </w:t>
      </w:r>
      <w:r w:rsidR="00D43771">
        <w:rPr>
          <w:lang w:eastAsia="da-DK"/>
        </w:rPr>
        <w:t>samt i</w:t>
      </w:r>
      <w:r>
        <w:rPr>
          <w:lang w:eastAsia="da-DK"/>
        </w:rPr>
        <w:t xml:space="preserve"> FAK uddannelsesmaterialer. </w:t>
      </w:r>
    </w:p>
    <w:p w14:paraId="78D655E5" w14:textId="2FE360D9" w:rsidR="004E2718" w:rsidRDefault="004E2718" w:rsidP="00E974F2">
      <w:pPr>
        <w:rPr>
          <w:lang w:eastAsia="da-DK"/>
        </w:rPr>
      </w:pPr>
    </w:p>
    <w:p w14:paraId="41073501" w14:textId="57ACE307" w:rsidR="004E2718" w:rsidRDefault="004E2718" w:rsidP="00E974F2">
      <w:pPr>
        <w:rPr>
          <w:lang w:eastAsia="da-DK"/>
        </w:rPr>
      </w:pPr>
      <w:r>
        <w:rPr>
          <w:lang w:eastAsia="da-DK"/>
        </w:rPr>
        <w:t>FSV Uddannelsespris bliver uddelt ve</w:t>
      </w:r>
      <w:r w:rsidR="007B7909">
        <w:rPr>
          <w:lang w:eastAsia="da-DK"/>
        </w:rPr>
        <w:t>d FAK Uddannelseskonference i februar 2025</w:t>
      </w:r>
      <w:r>
        <w:rPr>
          <w:lang w:eastAsia="da-DK"/>
        </w:rPr>
        <w:t>.</w:t>
      </w:r>
    </w:p>
    <w:p w14:paraId="05178EAB" w14:textId="77777777" w:rsidR="00E974F2" w:rsidRDefault="00E974F2" w:rsidP="00E974F2">
      <w:pPr>
        <w:rPr>
          <w:lang w:eastAsia="da-DK"/>
        </w:rPr>
      </w:pPr>
    </w:p>
    <w:p w14:paraId="73C8EFAA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Jeg er indforstået med, at jeg ikke bliver orienteret forud for, at billeder og videomateriale offentliggøres.</w:t>
      </w:r>
    </w:p>
    <w:p w14:paraId="7E9F39C6" w14:textId="77777777" w:rsidR="00E974F2" w:rsidRDefault="00E974F2" w:rsidP="00E974F2">
      <w:pPr>
        <w:rPr>
          <w:lang w:eastAsia="da-DK"/>
        </w:rPr>
      </w:pPr>
    </w:p>
    <w:p w14:paraId="3D786C39" w14:textId="77777777" w:rsidR="00E974F2" w:rsidRDefault="00E974F2" w:rsidP="00E974F2">
      <w:pPr>
        <w:rPr>
          <w:lang w:eastAsia="da-DK"/>
        </w:rPr>
      </w:pPr>
    </w:p>
    <w:p w14:paraId="4FDC93F5" w14:textId="77777777" w:rsidR="00E974F2" w:rsidRDefault="00E974F2" w:rsidP="00E974F2">
      <w:pPr>
        <w:rPr>
          <w:lang w:eastAsia="da-DK"/>
        </w:rPr>
      </w:pPr>
    </w:p>
    <w:p w14:paraId="5C250242" w14:textId="77777777" w:rsidR="00E974F2" w:rsidRDefault="00E974F2" w:rsidP="00E974F2">
      <w:pPr>
        <w:rPr>
          <w:lang w:eastAsia="da-DK"/>
        </w:rPr>
      </w:pPr>
    </w:p>
    <w:p w14:paraId="12D4792B" w14:textId="77777777" w:rsidR="00E974F2" w:rsidRDefault="00E974F2" w:rsidP="00E974F2">
      <w:pPr>
        <w:rPr>
          <w:lang w:eastAsia="da-DK"/>
        </w:rPr>
      </w:pPr>
    </w:p>
    <w:p w14:paraId="7C391C44" w14:textId="77777777" w:rsidR="00E974F2" w:rsidRDefault="00E974F2" w:rsidP="00E974F2">
      <w:pPr>
        <w:rPr>
          <w:lang w:eastAsia="da-DK"/>
        </w:rPr>
      </w:pPr>
    </w:p>
    <w:p w14:paraId="35FE5F01" w14:textId="77777777" w:rsidR="00E974F2" w:rsidRDefault="00E974F2" w:rsidP="00E974F2">
      <w:pPr>
        <w:rPr>
          <w:lang w:eastAsia="da-DK"/>
        </w:rPr>
      </w:pPr>
    </w:p>
    <w:p w14:paraId="7A8F7E67" w14:textId="77777777" w:rsidR="00E974F2" w:rsidRDefault="00E974F2" w:rsidP="00E974F2">
      <w:pPr>
        <w:rPr>
          <w:lang w:eastAsia="da-DK"/>
        </w:rPr>
      </w:pPr>
    </w:p>
    <w:p w14:paraId="6DF13BD6" w14:textId="77777777" w:rsidR="00E974F2" w:rsidRDefault="00E974F2" w:rsidP="00E974F2">
      <w:pPr>
        <w:rPr>
          <w:lang w:eastAsia="da-DK"/>
        </w:rPr>
      </w:pPr>
    </w:p>
    <w:p w14:paraId="5A917BD9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__________________________________________________________________________</w:t>
      </w:r>
    </w:p>
    <w:p w14:paraId="1A491E75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Navn (blokbogstaver)</w:t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  <w:t xml:space="preserve">Underskrift </w:t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  <w:t>Dato</w:t>
      </w:r>
    </w:p>
    <w:p w14:paraId="02223431" w14:textId="77777777" w:rsidR="00E974F2" w:rsidRDefault="00E974F2" w:rsidP="00E974F2">
      <w:pPr>
        <w:rPr>
          <w:lang w:eastAsia="da-DK"/>
        </w:rPr>
      </w:pPr>
    </w:p>
    <w:p w14:paraId="7538EC6D" w14:textId="77777777" w:rsidR="00E974F2" w:rsidRDefault="00E974F2" w:rsidP="00E974F2">
      <w:pPr>
        <w:rPr>
          <w:lang w:eastAsia="da-DK"/>
        </w:rPr>
      </w:pPr>
    </w:p>
    <w:p w14:paraId="23D30D62" w14:textId="77777777" w:rsidR="00E974F2" w:rsidRDefault="00E974F2" w:rsidP="00E974F2">
      <w:pPr>
        <w:rPr>
          <w:lang w:eastAsia="da-DK"/>
        </w:rPr>
      </w:pPr>
    </w:p>
    <w:p w14:paraId="72B535DA" w14:textId="77777777" w:rsidR="00E974F2" w:rsidRDefault="00E974F2" w:rsidP="00E974F2">
      <w:pPr>
        <w:rPr>
          <w:lang w:eastAsia="da-DK"/>
        </w:rPr>
      </w:pPr>
    </w:p>
    <w:p w14:paraId="2CDFD073" w14:textId="77777777" w:rsidR="00E974F2" w:rsidRDefault="00E974F2" w:rsidP="00E974F2">
      <w:pPr>
        <w:rPr>
          <w:lang w:eastAsia="da-DK"/>
        </w:rPr>
      </w:pPr>
    </w:p>
    <w:p w14:paraId="214CA71E" w14:textId="77777777" w:rsidR="00E974F2" w:rsidRDefault="00E974F2" w:rsidP="00E974F2">
      <w:pPr>
        <w:rPr>
          <w:lang w:eastAsia="da-DK"/>
        </w:rPr>
      </w:pPr>
    </w:p>
    <w:p w14:paraId="14B3ED7D" w14:textId="77777777" w:rsidR="002D1BCF" w:rsidRDefault="002D1BCF" w:rsidP="00E974F2">
      <w:pPr>
        <w:rPr>
          <w:lang w:eastAsia="da-DK"/>
        </w:rPr>
      </w:pPr>
    </w:p>
    <w:p w14:paraId="09402BBF" w14:textId="255F8B47" w:rsidR="00E974F2" w:rsidRPr="00F0686D" w:rsidRDefault="00E974F2" w:rsidP="00E974F2">
      <w:pPr>
        <w:rPr>
          <w:b/>
          <w:lang w:eastAsia="da-DK"/>
        </w:rPr>
      </w:pPr>
      <w:r w:rsidRPr="00F0686D">
        <w:rPr>
          <w:b/>
          <w:lang w:eastAsia="da-DK"/>
        </w:rPr>
        <w:lastRenderedPageBreak/>
        <w:t>FORSVARETS BEHANDLING AF DINE PERSONOPLYSNINGER</w:t>
      </w:r>
    </w:p>
    <w:p w14:paraId="7DDAEA11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Forsvaret skal hermed oplyse dig om dine rettigheder i forbindelse med behandlingen af dine personoplysninger.</w:t>
      </w:r>
    </w:p>
    <w:p w14:paraId="52528A68" w14:textId="77777777" w:rsidR="00E974F2" w:rsidRDefault="00E974F2" w:rsidP="00E974F2">
      <w:pPr>
        <w:rPr>
          <w:lang w:eastAsia="da-DK"/>
        </w:rPr>
      </w:pPr>
    </w:p>
    <w:p w14:paraId="439497EA" w14:textId="77777777" w:rsidR="00E974F2" w:rsidRPr="005E5827" w:rsidRDefault="00E974F2" w:rsidP="00E974F2">
      <w:pPr>
        <w:rPr>
          <w:b/>
          <w:lang w:eastAsia="da-DK"/>
        </w:rPr>
      </w:pPr>
      <w:r w:rsidRPr="005E5827">
        <w:rPr>
          <w:b/>
          <w:lang w:eastAsia="da-DK"/>
        </w:rPr>
        <w:t>1. DEN DATAANSVARLIGE</w:t>
      </w:r>
    </w:p>
    <w:p w14:paraId="3694C792" w14:textId="77777777" w:rsidR="00E974F2" w:rsidRPr="001E1B03" w:rsidRDefault="00E974F2" w:rsidP="00E974F2">
      <w:pPr>
        <w:rPr>
          <w:b/>
          <w:lang w:eastAsia="da-DK"/>
        </w:rPr>
      </w:pPr>
      <w:r w:rsidRPr="001E1B03">
        <w:rPr>
          <w:b/>
          <w:lang w:eastAsia="da-DK"/>
        </w:rPr>
        <w:t>1.1.Overordnet dataansvarlig</w:t>
      </w:r>
    </w:p>
    <w:p w14:paraId="04B90489" w14:textId="77777777" w:rsidR="00E974F2" w:rsidRDefault="00E974F2" w:rsidP="00E974F2">
      <w:pPr>
        <w:rPr>
          <w:lang w:eastAsia="da-DK"/>
        </w:rPr>
      </w:pPr>
    </w:p>
    <w:p w14:paraId="48EF9CBD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Forsvaret er overordnet dataansvarlig for behandlingen af dine personoplysninger. Kontaktoplysningerne er følgende:</w:t>
      </w:r>
    </w:p>
    <w:p w14:paraId="2B5CD581" w14:textId="77777777" w:rsidR="00E974F2" w:rsidRDefault="00E974F2" w:rsidP="00E974F2">
      <w:pPr>
        <w:rPr>
          <w:lang w:eastAsia="da-DK"/>
        </w:rPr>
      </w:pPr>
    </w:p>
    <w:p w14:paraId="23777D59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Forsvarskommandoen</w:t>
      </w:r>
    </w:p>
    <w:p w14:paraId="3A107DBF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København: Holmens Kanal 9</w:t>
      </w:r>
    </w:p>
    <w:p w14:paraId="25B4EDFE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1060 København</w:t>
      </w:r>
    </w:p>
    <w:p w14:paraId="291AE871" w14:textId="77777777" w:rsidR="00E974F2" w:rsidRPr="00B47922" w:rsidRDefault="00E974F2" w:rsidP="00E974F2">
      <w:pPr>
        <w:rPr>
          <w:lang w:eastAsia="da-DK"/>
        </w:rPr>
      </w:pPr>
      <w:r w:rsidRPr="00B47922">
        <w:rPr>
          <w:lang w:eastAsia="da-DK"/>
        </w:rPr>
        <w:t>Tlf.: 7284 0000</w:t>
      </w:r>
    </w:p>
    <w:p w14:paraId="0853EF40" w14:textId="77777777" w:rsidR="00E974F2" w:rsidRPr="00E974F2" w:rsidRDefault="00E974F2" w:rsidP="00E974F2">
      <w:pPr>
        <w:rPr>
          <w:lang w:eastAsia="da-DK"/>
        </w:rPr>
      </w:pPr>
      <w:r w:rsidRPr="00E974F2">
        <w:rPr>
          <w:lang w:eastAsia="da-DK"/>
        </w:rPr>
        <w:t xml:space="preserve">E-mail: </w:t>
      </w:r>
      <w:hyperlink r:id="rId10" w:history="1">
        <w:r w:rsidRPr="00E974F2">
          <w:rPr>
            <w:rStyle w:val="Hyperlink"/>
            <w:lang w:eastAsia="da-DK"/>
          </w:rPr>
          <w:t>fko@mil.dk</w:t>
        </w:r>
      </w:hyperlink>
      <w:r w:rsidRPr="00E974F2">
        <w:rPr>
          <w:rStyle w:val="Hyperlink"/>
          <w:lang w:eastAsia="da-DK"/>
        </w:rPr>
        <w:t xml:space="preserve"> </w:t>
      </w:r>
    </w:p>
    <w:p w14:paraId="170E2692" w14:textId="77777777" w:rsidR="00E974F2" w:rsidRPr="00E974F2" w:rsidRDefault="00E974F2" w:rsidP="00E974F2">
      <w:pPr>
        <w:rPr>
          <w:lang w:eastAsia="da-DK"/>
        </w:rPr>
      </w:pPr>
    </w:p>
    <w:p w14:paraId="14EA6AFC" w14:textId="77777777" w:rsidR="00E974F2" w:rsidRPr="001E1B03" w:rsidRDefault="00E974F2" w:rsidP="00E974F2">
      <w:pPr>
        <w:rPr>
          <w:b/>
          <w:lang w:eastAsia="da-DK"/>
        </w:rPr>
      </w:pPr>
      <w:r w:rsidRPr="001E1B03">
        <w:rPr>
          <w:b/>
          <w:lang w:eastAsia="da-DK"/>
        </w:rPr>
        <w:t xml:space="preserve">1.2. Indhentende enhed </w:t>
      </w:r>
    </w:p>
    <w:p w14:paraId="00170504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Forsvarsakademiet administrerer på vegne af Forsvarskommandoen indhentning og opbevaringen af dette samtykke. </w:t>
      </w:r>
    </w:p>
    <w:p w14:paraId="0E28182A" w14:textId="77777777" w:rsidR="00E974F2" w:rsidRDefault="00E974F2" w:rsidP="00E974F2">
      <w:pPr>
        <w:rPr>
          <w:lang w:eastAsia="da-DK"/>
        </w:rPr>
      </w:pPr>
    </w:p>
    <w:p w14:paraId="3333AF18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Kontaktoplysningerne er følgende:</w:t>
      </w:r>
    </w:p>
    <w:p w14:paraId="60D0F6D0" w14:textId="77777777" w:rsidR="00E974F2" w:rsidRDefault="00E974F2" w:rsidP="00E974F2">
      <w:pPr>
        <w:rPr>
          <w:lang w:eastAsia="da-DK"/>
        </w:rPr>
      </w:pPr>
    </w:p>
    <w:p w14:paraId="4B99820C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Forsvarsakademiets Uddannelsescenter</w:t>
      </w:r>
    </w:p>
    <w:p w14:paraId="5B1EE332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Svanemøllens Kaserne</w:t>
      </w:r>
    </w:p>
    <w:p w14:paraId="4AFED107" w14:textId="77777777" w:rsidR="00E974F2" w:rsidRDefault="00E974F2" w:rsidP="00E974F2">
      <w:pPr>
        <w:rPr>
          <w:lang w:eastAsia="da-DK"/>
        </w:rPr>
      </w:pPr>
      <w:proofErr w:type="spellStart"/>
      <w:r>
        <w:rPr>
          <w:lang w:eastAsia="da-DK"/>
        </w:rPr>
        <w:t>Ryvangs</w:t>
      </w:r>
      <w:proofErr w:type="spellEnd"/>
      <w:r>
        <w:rPr>
          <w:lang w:eastAsia="da-DK"/>
        </w:rPr>
        <w:t xml:space="preserve"> Allé 1</w:t>
      </w:r>
    </w:p>
    <w:p w14:paraId="2CA5C78B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2100 København Ø</w:t>
      </w:r>
    </w:p>
    <w:p w14:paraId="6EE4FCB4" w14:textId="77777777" w:rsidR="00E974F2" w:rsidRPr="000A1513" w:rsidRDefault="00E974F2" w:rsidP="00E974F2">
      <w:pPr>
        <w:rPr>
          <w:lang w:eastAsia="da-DK"/>
        </w:rPr>
      </w:pPr>
      <w:r w:rsidRPr="000A1513">
        <w:rPr>
          <w:lang w:eastAsia="da-DK"/>
        </w:rPr>
        <w:t>Tlf.: 7281 7000</w:t>
      </w:r>
    </w:p>
    <w:p w14:paraId="61BF8418" w14:textId="77777777" w:rsidR="00E974F2" w:rsidRDefault="00E974F2" w:rsidP="00E974F2">
      <w:pPr>
        <w:rPr>
          <w:lang w:eastAsia="da-DK"/>
        </w:rPr>
      </w:pPr>
      <w:r w:rsidRPr="000A1513">
        <w:rPr>
          <w:lang w:eastAsia="da-DK"/>
        </w:rPr>
        <w:t xml:space="preserve">E-mail: </w:t>
      </w:r>
      <w:hyperlink r:id="rId11" w:history="1">
        <w:r w:rsidRPr="00E10945">
          <w:rPr>
            <w:rStyle w:val="Hyperlink"/>
            <w:lang w:eastAsia="da-DK"/>
          </w:rPr>
          <w:t>fak@fak.dk</w:t>
        </w:r>
      </w:hyperlink>
      <w:r>
        <w:rPr>
          <w:lang w:eastAsia="da-DK"/>
        </w:rPr>
        <w:t xml:space="preserve"> </w:t>
      </w:r>
    </w:p>
    <w:p w14:paraId="0B3B6C8E" w14:textId="77777777" w:rsidR="00E974F2" w:rsidRPr="000A1513" w:rsidRDefault="00E974F2" w:rsidP="00E974F2">
      <w:pPr>
        <w:rPr>
          <w:lang w:eastAsia="da-DK"/>
        </w:rPr>
      </w:pPr>
    </w:p>
    <w:p w14:paraId="01C04347" w14:textId="77777777" w:rsidR="00E974F2" w:rsidRPr="00D3760F" w:rsidRDefault="00E974F2" w:rsidP="00E974F2">
      <w:pPr>
        <w:rPr>
          <w:b/>
          <w:lang w:eastAsia="da-DK"/>
        </w:rPr>
      </w:pPr>
      <w:r w:rsidRPr="00D3760F">
        <w:rPr>
          <w:b/>
          <w:lang w:eastAsia="da-DK"/>
        </w:rPr>
        <w:t>2. KONTAKTOPLYSNINGER PÅ DATABESKYTTELSESRÅDGIVER</w:t>
      </w:r>
    </w:p>
    <w:p w14:paraId="47E1BD67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Såfremt du har spørgsmål vedrørende behandlingen af dine personoplysninger eller dine rettigheder, kan du kontakte Forsvarskommandoens databeskyttelsesrådgiver via nedenstående oplysninger:</w:t>
      </w:r>
    </w:p>
    <w:p w14:paraId="3A2C049E" w14:textId="77777777" w:rsidR="00E974F2" w:rsidRDefault="00E974F2" w:rsidP="00E974F2">
      <w:pPr>
        <w:rPr>
          <w:lang w:eastAsia="da-DK"/>
        </w:rPr>
      </w:pPr>
    </w:p>
    <w:p w14:paraId="45B9F6F7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Forsvarskommandoen</w:t>
      </w:r>
    </w:p>
    <w:p w14:paraId="0A444C35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Operationsstaben</w:t>
      </w:r>
    </w:p>
    <w:p w14:paraId="792C44FF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Partnerenheden for </w:t>
      </w:r>
      <w:proofErr w:type="spellStart"/>
      <w:r>
        <w:rPr>
          <w:lang w:eastAsia="da-DK"/>
        </w:rPr>
        <w:t>Cyber</w:t>
      </w:r>
      <w:proofErr w:type="spellEnd"/>
      <w:r>
        <w:rPr>
          <w:lang w:eastAsia="da-DK"/>
        </w:rPr>
        <w:t>- og Informationssikkerhed</w:t>
      </w:r>
    </w:p>
    <w:p w14:paraId="325FF03C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Holmens Kanal 9</w:t>
      </w:r>
    </w:p>
    <w:p w14:paraId="2590028B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1060 København K</w:t>
      </w:r>
    </w:p>
    <w:p w14:paraId="20BE52AF" w14:textId="77777777" w:rsidR="00E974F2" w:rsidRPr="00B47922" w:rsidRDefault="00E974F2" w:rsidP="00E974F2">
      <w:pPr>
        <w:rPr>
          <w:lang w:eastAsia="da-DK"/>
        </w:rPr>
      </w:pPr>
      <w:r w:rsidRPr="00B47922">
        <w:rPr>
          <w:lang w:eastAsia="da-DK"/>
        </w:rPr>
        <w:t>Tlf.: 7284 0691</w:t>
      </w:r>
    </w:p>
    <w:p w14:paraId="4076C24A" w14:textId="77777777" w:rsidR="00E974F2" w:rsidRPr="00A758FB" w:rsidRDefault="00E974F2" w:rsidP="00E974F2">
      <w:pPr>
        <w:rPr>
          <w:lang w:val="en-US" w:eastAsia="da-DK"/>
        </w:rPr>
      </w:pPr>
      <w:r w:rsidRPr="00A758FB">
        <w:rPr>
          <w:lang w:val="en-US" w:eastAsia="da-DK"/>
        </w:rPr>
        <w:t xml:space="preserve">E-mail: </w:t>
      </w:r>
      <w:hyperlink r:id="rId12" w:history="1">
        <w:r w:rsidRPr="00A758FB">
          <w:rPr>
            <w:rStyle w:val="Hyperlink"/>
            <w:lang w:val="en-US" w:eastAsia="da-DK"/>
          </w:rPr>
          <w:t>FKO-O-CIDDPO@mil.dk</w:t>
        </w:r>
      </w:hyperlink>
    </w:p>
    <w:p w14:paraId="27086BFF" w14:textId="77777777" w:rsidR="00E974F2" w:rsidRPr="00A758FB" w:rsidRDefault="00E974F2" w:rsidP="00E974F2">
      <w:pPr>
        <w:rPr>
          <w:lang w:val="en-US" w:eastAsia="da-DK"/>
        </w:rPr>
      </w:pPr>
    </w:p>
    <w:p w14:paraId="0923EAAF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Hvis du er ansat i Forsvaret, og har adgang til FIIN-INTRA kan du besøge </w:t>
      </w:r>
    </w:p>
    <w:p w14:paraId="41EEF545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SharePoint sitet på, hvor du også kan finde mere viden om reglerne: </w:t>
      </w:r>
    </w:p>
    <w:p w14:paraId="07442CAA" w14:textId="77777777" w:rsidR="00E974F2" w:rsidRDefault="00E56CCE" w:rsidP="00E974F2">
      <w:pPr>
        <w:rPr>
          <w:lang w:eastAsia="da-DK"/>
        </w:rPr>
      </w:pPr>
      <w:hyperlink r:id="rId13" w:history="1">
        <w:r w:rsidR="00E974F2" w:rsidRPr="00A758FB">
          <w:rPr>
            <w:color w:val="0000FF"/>
            <w:u w:val="single"/>
          </w:rPr>
          <w:t>DPO - Startside (fiin.dk)</w:t>
        </w:r>
      </w:hyperlink>
    </w:p>
    <w:p w14:paraId="5D722C01" w14:textId="77777777" w:rsidR="00E974F2" w:rsidRDefault="00E974F2" w:rsidP="00E974F2">
      <w:pPr>
        <w:rPr>
          <w:lang w:eastAsia="da-DK"/>
        </w:rPr>
      </w:pPr>
    </w:p>
    <w:p w14:paraId="000F0FB0" w14:textId="77777777" w:rsidR="00E974F2" w:rsidRDefault="00E974F2" w:rsidP="00E974F2">
      <w:pPr>
        <w:rPr>
          <w:lang w:eastAsia="da-DK"/>
        </w:rPr>
      </w:pPr>
    </w:p>
    <w:p w14:paraId="5CD986F0" w14:textId="77777777" w:rsidR="00E974F2" w:rsidRDefault="00E974F2" w:rsidP="00E974F2">
      <w:pPr>
        <w:rPr>
          <w:lang w:eastAsia="da-DK"/>
        </w:rPr>
      </w:pPr>
    </w:p>
    <w:p w14:paraId="201A8147" w14:textId="77777777" w:rsidR="00E974F2" w:rsidRDefault="00E974F2" w:rsidP="00E974F2">
      <w:pPr>
        <w:rPr>
          <w:lang w:eastAsia="da-DK"/>
        </w:rPr>
      </w:pPr>
    </w:p>
    <w:p w14:paraId="33DE4AF9" w14:textId="77777777" w:rsidR="00E974F2" w:rsidRPr="00A758FB" w:rsidRDefault="00E974F2" w:rsidP="00E974F2">
      <w:pPr>
        <w:rPr>
          <w:b/>
          <w:lang w:eastAsia="da-DK"/>
        </w:rPr>
      </w:pPr>
      <w:r w:rsidRPr="00A758FB">
        <w:rPr>
          <w:b/>
          <w:lang w:eastAsia="da-DK"/>
        </w:rPr>
        <w:lastRenderedPageBreak/>
        <w:t>3. FORMÅL OG RETSGRUNDLAG FOR BEHANDLINGEN</w:t>
      </w:r>
    </w:p>
    <w:p w14:paraId="71EF058D" w14:textId="77777777" w:rsidR="00E974F2" w:rsidRPr="001E1B03" w:rsidRDefault="00E974F2" w:rsidP="00E974F2">
      <w:pPr>
        <w:rPr>
          <w:b/>
          <w:lang w:eastAsia="da-DK"/>
        </w:rPr>
      </w:pPr>
      <w:r w:rsidRPr="001E1B03">
        <w:rPr>
          <w:b/>
          <w:lang w:eastAsia="da-DK"/>
        </w:rPr>
        <w:t>3.1. Formål</w:t>
      </w:r>
    </w:p>
    <w:p w14:paraId="79B4DCEB" w14:textId="2D6067AD" w:rsidR="00E974F2" w:rsidRDefault="00E974F2" w:rsidP="00E974F2">
      <w:pPr>
        <w:rPr>
          <w:lang w:eastAsia="da-DK"/>
        </w:rPr>
      </w:pPr>
      <w:r>
        <w:rPr>
          <w:lang w:eastAsia="da-DK"/>
        </w:rPr>
        <w:t>Formålet med Forsvarets behandling af dine personoplysninger er, at billedmateriale og video optaget i forbindelse med FSV Uddannelsespris 202</w:t>
      </w:r>
      <w:r w:rsidR="00F575C2">
        <w:rPr>
          <w:lang w:eastAsia="da-DK"/>
        </w:rPr>
        <w:t>4</w:t>
      </w:r>
      <w:r>
        <w:rPr>
          <w:lang w:eastAsia="da-DK"/>
        </w:rPr>
        <w:t>, både før, under og efter konferencen kan anvendes i anden sammenhæng i relation til prisen og konferencen, fx i forbindelse med udarbejdelse af elektronisk og trykt materiale til efterfølgende konferencemateriale og/eller eventuelt FAK uddannelsesmaterialer.</w:t>
      </w:r>
    </w:p>
    <w:p w14:paraId="2A8C1663" w14:textId="77777777" w:rsidR="00E974F2" w:rsidRDefault="00E974F2" w:rsidP="00E974F2">
      <w:pPr>
        <w:rPr>
          <w:lang w:eastAsia="da-DK"/>
        </w:rPr>
      </w:pPr>
    </w:p>
    <w:p w14:paraId="5B43A6E9" w14:textId="77777777" w:rsidR="00E974F2" w:rsidRPr="001E1B03" w:rsidRDefault="00E974F2" w:rsidP="00E974F2">
      <w:pPr>
        <w:rPr>
          <w:b/>
          <w:lang w:eastAsia="da-DK"/>
        </w:rPr>
      </w:pPr>
      <w:r w:rsidRPr="001E1B03">
        <w:rPr>
          <w:b/>
          <w:lang w:eastAsia="da-DK"/>
        </w:rPr>
        <w:t>3.2.Retsgrundlag</w:t>
      </w:r>
    </w:p>
    <w:p w14:paraId="4D671568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Retsgrundlaget for behandlingen af dine personoplysninger er fastsat i databeskyttelsesforordningens artikel 6, stk. 1, litra 1, om samtykke, hvor: </w:t>
      </w:r>
    </w:p>
    <w:p w14:paraId="06AD0BAE" w14:textId="77777777" w:rsidR="00E974F2" w:rsidRDefault="00E974F2" w:rsidP="00E974F2">
      <w:pPr>
        <w:rPr>
          <w:lang w:eastAsia="da-DK"/>
        </w:rPr>
      </w:pPr>
    </w:p>
    <w:p w14:paraId="37A5BDF8" w14:textId="77777777" w:rsidR="00E974F2" w:rsidRDefault="00E974F2" w:rsidP="00E974F2">
      <w:pPr>
        <w:rPr>
          <w:i/>
          <w:lang w:eastAsia="da-DK"/>
        </w:rPr>
      </w:pPr>
      <w:r w:rsidRPr="00A758FB">
        <w:rPr>
          <w:i/>
          <w:lang w:eastAsia="da-DK"/>
        </w:rPr>
        <w:t>Den registrerede har givet samtykke til behandling af sine personoplysninger til et eller flere specifikke formål.</w:t>
      </w:r>
    </w:p>
    <w:p w14:paraId="6C75AFED" w14:textId="77777777" w:rsidR="00E974F2" w:rsidRPr="00A758FB" w:rsidRDefault="00E974F2" w:rsidP="00E974F2">
      <w:pPr>
        <w:rPr>
          <w:i/>
          <w:lang w:eastAsia="da-DK"/>
        </w:rPr>
      </w:pPr>
    </w:p>
    <w:p w14:paraId="79EB1952" w14:textId="77777777" w:rsidR="00E974F2" w:rsidRPr="00A758FB" w:rsidRDefault="00E974F2" w:rsidP="00E974F2">
      <w:pPr>
        <w:rPr>
          <w:b/>
          <w:lang w:eastAsia="da-DK"/>
        </w:rPr>
      </w:pPr>
      <w:r w:rsidRPr="00A758FB">
        <w:rPr>
          <w:b/>
          <w:lang w:eastAsia="da-DK"/>
        </w:rPr>
        <w:t>4. KATEGORIER AF PERSONOPLYSNINGER</w:t>
      </w:r>
    </w:p>
    <w:p w14:paraId="4B37534D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Forsvaret behandler følgende kategorier af personoplysninger om dig. </w:t>
      </w:r>
    </w:p>
    <w:p w14:paraId="24839C32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Almindelige personoplysninger, herunder:</w:t>
      </w:r>
    </w:p>
    <w:p w14:paraId="680C013B" w14:textId="77777777" w:rsidR="00E974F2" w:rsidRDefault="00E974F2" w:rsidP="00E974F2">
      <w:pPr>
        <w:rPr>
          <w:lang w:eastAsia="da-DK"/>
        </w:rPr>
      </w:pPr>
    </w:p>
    <w:p w14:paraId="2F9810D2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 xml:space="preserve">MANR, navn, titel, arbejdssted, e-mail, telefonnumre. </w:t>
      </w:r>
    </w:p>
    <w:p w14:paraId="77CA20B4" w14:textId="0DAED475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>Billeder og videomaterialer, herunder gruppebilleder og stemningsbilleder, der tages på konferencen og produceres til FSV Uddannelsespris 202</w:t>
      </w:r>
      <w:r w:rsidR="00F575C2">
        <w:rPr>
          <w:lang w:eastAsia="da-DK"/>
        </w:rPr>
        <w:t>4</w:t>
      </w:r>
      <w:r>
        <w:rPr>
          <w:lang w:eastAsia="da-DK"/>
        </w:rPr>
        <w:t>.</w:t>
      </w:r>
    </w:p>
    <w:p w14:paraId="2055801F" w14:textId="77777777" w:rsidR="00E974F2" w:rsidRDefault="00E974F2" w:rsidP="00E974F2">
      <w:pPr>
        <w:rPr>
          <w:lang w:eastAsia="da-DK"/>
        </w:rPr>
      </w:pPr>
    </w:p>
    <w:p w14:paraId="0B20D9F1" w14:textId="77777777" w:rsidR="00E974F2" w:rsidRPr="00826D76" w:rsidRDefault="00E974F2" w:rsidP="00E974F2">
      <w:pPr>
        <w:rPr>
          <w:b/>
          <w:lang w:eastAsia="da-DK"/>
        </w:rPr>
      </w:pPr>
      <w:r w:rsidRPr="00826D76">
        <w:rPr>
          <w:b/>
          <w:lang w:eastAsia="da-DK"/>
        </w:rPr>
        <w:t>5. MODTAGERE AF PERSONOPLYSNINGER</w:t>
      </w:r>
    </w:p>
    <w:p w14:paraId="06559A44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Forsvaret kan videregive dine personoplysninger til andre myndigheder inden for Forsvarsministeriets koncern. </w:t>
      </w:r>
    </w:p>
    <w:p w14:paraId="1D0BE085" w14:textId="77777777" w:rsidR="00E974F2" w:rsidRDefault="00E974F2" w:rsidP="00E974F2">
      <w:pPr>
        <w:rPr>
          <w:lang w:eastAsia="da-DK"/>
        </w:rPr>
      </w:pPr>
    </w:p>
    <w:p w14:paraId="6BB12289" w14:textId="77777777" w:rsidR="00E974F2" w:rsidRPr="00826D76" w:rsidRDefault="00E974F2" w:rsidP="00E974F2">
      <w:pPr>
        <w:rPr>
          <w:b/>
          <w:lang w:eastAsia="da-DK"/>
        </w:rPr>
      </w:pPr>
      <w:r w:rsidRPr="00826D76">
        <w:rPr>
          <w:b/>
          <w:lang w:eastAsia="da-DK"/>
        </w:rPr>
        <w:t>6. OPBEVARING AF PERSONOPLYSNINGER</w:t>
      </w:r>
    </w:p>
    <w:p w14:paraId="0586C1E8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FAK opbevarer dine personoplysninger og billedmateriale i KESDH samt servere til FSV hjemmeside. </w:t>
      </w:r>
    </w:p>
    <w:p w14:paraId="1DC9968F" w14:textId="77777777" w:rsidR="00E974F2" w:rsidRDefault="00E974F2" w:rsidP="00E974F2">
      <w:pPr>
        <w:rPr>
          <w:lang w:eastAsia="da-DK"/>
        </w:rPr>
      </w:pPr>
    </w:p>
    <w:p w14:paraId="59A1A50B" w14:textId="77777777" w:rsidR="00E974F2" w:rsidRPr="00826D76" w:rsidRDefault="00E974F2" w:rsidP="00E974F2">
      <w:pPr>
        <w:rPr>
          <w:b/>
          <w:lang w:eastAsia="da-DK"/>
        </w:rPr>
      </w:pPr>
      <w:r w:rsidRPr="00826D76">
        <w:rPr>
          <w:b/>
          <w:lang w:eastAsia="da-DK"/>
        </w:rPr>
        <w:t>7. DINE RETTIGHEDER</w:t>
      </w:r>
    </w:p>
    <w:p w14:paraId="29458092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Efter databeskyttelsesforordningen har du en række rettigheder i forhold til behandlingen af dine personoplysninger. Såfremt du ønsker at gøre brug af dine rettigheder, skal du kontakte den indhentende enhed jf. pkt. 1.2. Dine rettigheder indebærer bl.a.:</w:t>
      </w:r>
    </w:p>
    <w:p w14:paraId="6A623841" w14:textId="77777777" w:rsidR="00E974F2" w:rsidRDefault="00E974F2" w:rsidP="00E974F2">
      <w:pPr>
        <w:rPr>
          <w:lang w:eastAsia="da-DK"/>
        </w:rPr>
      </w:pPr>
    </w:p>
    <w:p w14:paraId="5514FFF0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>Ret til indsigt: Du har ret til indsigt i de personoplysninger, som Forsvaret behandler om dig.</w:t>
      </w:r>
    </w:p>
    <w:p w14:paraId="21AB6A5D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 xml:space="preserve">Ret til berigtigelse: Du har ret til at få urigtige oplysninger om dig selv </w:t>
      </w:r>
    </w:p>
    <w:p w14:paraId="481C32E6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>rettet.</w:t>
      </w:r>
    </w:p>
    <w:p w14:paraId="7CD97579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 xml:space="preserve">Ret til sletning: Du har ret til at få slettet dine personoplysninger, såfremt </w:t>
      </w:r>
    </w:p>
    <w:p w14:paraId="3D7C8D95" w14:textId="77777777" w:rsidR="00E974F2" w:rsidRDefault="00E974F2" w:rsidP="00685D77">
      <w:pPr>
        <w:pStyle w:val="Opstilling-punkttegn"/>
        <w:numPr>
          <w:ilvl w:val="0"/>
          <w:numId w:val="0"/>
        </w:numPr>
        <w:ind w:left="357"/>
        <w:rPr>
          <w:lang w:eastAsia="da-DK"/>
        </w:rPr>
      </w:pPr>
      <w:r>
        <w:rPr>
          <w:lang w:eastAsia="da-DK"/>
        </w:rPr>
        <w:t>du fx trækker dit samtykke tilbage.</w:t>
      </w:r>
    </w:p>
    <w:p w14:paraId="6E5052E2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 xml:space="preserve">Ret til begrænsning af behandling: du har i visse tilfælde ret til at få behandlingen af dine personoplysninger begrænset. </w:t>
      </w:r>
    </w:p>
    <w:p w14:paraId="1A88AC6D" w14:textId="77777777" w:rsidR="00E974F2" w:rsidRDefault="00E974F2" w:rsidP="00E974F2">
      <w:pPr>
        <w:pStyle w:val="Opstilling-punkttegn"/>
        <w:rPr>
          <w:lang w:eastAsia="da-DK"/>
        </w:rPr>
      </w:pPr>
      <w:r>
        <w:rPr>
          <w:lang w:eastAsia="da-DK"/>
        </w:rPr>
        <w:t xml:space="preserve">Ret til </w:t>
      </w:r>
      <w:proofErr w:type="spellStart"/>
      <w:r>
        <w:rPr>
          <w:lang w:eastAsia="da-DK"/>
        </w:rPr>
        <w:t>dataportabilitet</w:t>
      </w:r>
      <w:proofErr w:type="spellEnd"/>
      <w:r>
        <w:rPr>
          <w:lang w:eastAsia="da-DK"/>
        </w:rPr>
        <w:t>: Du har ret til i et struktureret, almindeligt anvendt og maskinlæsbart format at modtage personoplysninger om dig selv. Du har også ret til at få overført disse personoplysninger fra én dataansvarlig til en anden, uden hindring.</w:t>
      </w:r>
    </w:p>
    <w:p w14:paraId="084BA30C" w14:textId="77777777" w:rsidR="00E974F2" w:rsidRDefault="00AB7A56" w:rsidP="00E974F2">
      <w:pPr>
        <w:pStyle w:val="Opstilling-punkttegn"/>
        <w:rPr>
          <w:lang w:eastAsia="da-DK"/>
        </w:rPr>
      </w:pPr>
      <w:r w:rsidRPr="00AB7A56">
        <w:rPr>
          <w:lang w:eastAsia="da-DK"/>
        </w:rPr>
        <w:lastRenderedPageBreak/>
        <w:t xml:space="preserve">Ret til indsigelse: Du har i visse tilfælde ret til at gøre indsigelse mod vores ellers lovlige behandling af dine personoplysninger. Du kan gøre indsigelse mod, at dine personoplysninger behandles, selvom behandlingen er lovlig. </w:t>
      </w:r>
    </w:p>
    <w:p w14:paraId="58BAC7D8" w14:textId="77777777" w:rsidR="00E974F2" w:rsidRDefault="00E974F2" w:rsidP="00E974F2">
      <w:pPr>
        <w:rPr>
          <w:lang w:eastAsia="da-DK"/>
        </w:rPr>
      </w:pPr>
    </w:p>
    <w:p w14:paraId="1091840F" w14:textId="77777777" w:rsidR="00E974F2" w:rsidRPr="00826D76" w:rsidRDefault="00E974F2" w:rsidP="00E974F2">
      <w:pPr>
        <w:rPr>
          <w:b/>
          <w:lang w:eastAsia="da-DK"/>
        </w:rPr>
      </w:pPr>
      <w:r w:rsidRPr="00826D76">
        <w:rPr>
          <w:b/>
          <w:lang w:eastAsia="da-DK"/>
        </w:rPr>
        <w:t>8. RET TIL AT TRÆKKE SAMTYKKE TILBAGE</w:t>
      </w:r>
    </w:p>
    <w:p w14:paraId="3983FE14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Du har ret til at trække dit samtykke til behandlingen af dine personoplysninger tilbage. Dette kan du gøre ved at kontakte Forsvaret på de kontaktoplysninger, der fremgår af pkt. </w:t>
      </w:r>
      <w:bookmarkStart w:id="0" w:name="_GoBack"/>
      <w:bookmarkEnd w:id="0"/>
      <w:r>
        <w:rPr>
          <w:lang w:eastAsia="da-DK"/>
        </w:rPr>
        <w:t>1.2.</w:t>
      </w:r>
    </w:p>
    <w:p w14:paraId="17B71BD0" w14:textId="77777777" w:rsidR="00E974F2" w:rsidRDefault="00E974F2" w:rsidP="00E974F2">
      <w:pPr>
        <w:rPr>
          <w:lang w:eastAsia="da-DK"/>
        </w:rPr>
      </w:pPr>
    </w:p>
    <w:p w14:paraId="66B2A62B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 xml:space="preserve">Hvis du trækker dit samtykke tilbage, berører dette ikke lovligheden af behandlingen, som Forsvaret har foretaget af dine personoplysninger, inden dit samtykke blev trukket tilbage. </w:t>
      </w:r>
    </w:p>
    <w:p w14:paraId="6E9DB4E2" w14:textId="77777777" w:rsidR="00E974F2" w:rsidRDefault="00E974F2" w:rsidP="00E974F2">
      <w:pPr>
        <w:rPr>
          <w:lang w:eastAsia="da-DK"/>
        </w:rPr>
      </w:pPr>
    </w:p>
    <w:p w14:paraId="33312635" w14:textId="77777777" w:rsidR="00E974F2" w:rsidRPr="00E55733" w:rsidRDefault="00E974F2" w:rsidP="00E974F2">
      <w:pPr>
        <w:rPr>
          <w:b/>
          <w:lang w:eastAsia="da-DK"/>
        </w:rPr>
      </w:pPr>
      <w:r w:rsidRPr="00E55733">
        <w:rPr>
          <w:b/>
          <w:lang w:eastAsia="da-DK"/>
        </w:rPr>
        <w:t>9. KLAGE TIL DATATILSYNET</w:t>
      </w:r>
    </w:p>
    <w:p w14:paraId="7F938C80" w14:textId="77777777" w:rsidR="00E974F2" w:rsidRDefault="00E974F2" w:rsidP="00E974F2">
      <w:pPr>
        <w:rPr>
          <w:lang w:eastAsia="da-DK"/>
        </w:rPr>
      </w:pPr>
      <w:r>
        <w:rPr>
          <w:lang w:eastAsia="da-DK"/>
        </w:rPr>
        <w:t>Hvis du ønsker at klage over Forsvarets behandling af dine personoplysninger, skal dette ske til Datatilsynet:</w:t>
      </w:r>
    </w:p>
    <w:p w14:paraId="5A82151E" w14:textId="77777777" w:rsidR="00E974F2" w:rsidRDefault="00E974F2" w:rsidP="00E974F2">
      <w:pPr>
        <w:rPr>
          <w:lang w:eastAsia="da-DK"/>
        </w:rPr>
      </w:pPr>
    </w:p>
    <w:p w14:paraId="4B70FB3C" w14:textId="77777777" w:rsidR="00685D77" w:rsidRDefault="00685D77" w:rsidP="00685D77">
      <w:pPr>
        <w:rPr>
          <w:lang w:eastAsia="da-DK"/>
        </w:rPr>
      </w:pPr>
      <w:r>
        <w:rPr>
          <w:lang w:eastAsia="da-DK"/>
        </w:rPr>
        <w:t>Datatilsynet</w:t>
      </w:r>
    </w:p>
    <w:p w14:paraId="486316BF" w14:textId="77777777" w:rsidR="00685D77" w:rsidRDefault="00685D77" w:rsidP="00685D77">
      <w:pPr>
        <w:rPr>
          <w:lang w:eastAsia="da-DK"/>
        </w:rPr>
      </w:pPr>
      <w:r>
        <w:rPr>
          <w:lang w:eastAsia="da-DK"/>
        </w:rPr>
        <w:t>Carl Jacobsens Vej 35</w:t>
      </w:r>
    </w:p>
    <w:p w14:paraId="1C6C7116" w14:textId="77777777" w:rsidR="00685D77" w:rsidRDefault="00685D77" w:rsidP="00685D77">
      <w:pPr>
        <w:rPr>
          <w:lang w:eastAsia="da-DK"/>
        </w:rPr>
      </w:pPr>
      <w:r>
        <w:rPr>
          <w:lang w:eastAsia="da-DK"/>
        </w:rPr>
        <w:t xml:space="preserve">2500 Valby </w:t>
      </w:r>
    </w:p>
    <w:p w14:paraId="073B085A" w14:textId="77777777" w:rsidR="00685D77" w:rsidRDefault="00685D77" w:rsidP="00685D77">
      <w:pPr>
        <w:rPr>
          <w:lang w:eastAsia="da-DK"/>
        </w:rPr>
      </w:pPr>
      <w:r>
        <w:rPr>
          <w:lang w:eastAsia="da-DK"/>
        </w:rPr>
        <w:t>Tlf.: 33 19 32 00</w:t>
      </w:r>
    </w:p>
    <w:p w14:paraId="7EBC1060" w14:textId="77777777" w:rsidR="002C62B3" w:rsidRDefault="00E56CCE" w:rsidP="00685D77">
      <w:pPr>
        <w:rPr>
          <w:lang w:eastAsia="da-DK"/>
        </w:rPr>
      </w:pPr>
      <w:hyperlink r:id="rId14" w:history="1">
        <w:r w:rsidR="00685D77" w:rsidRPr="00CE6B4E">
          <w:rPr>
            <w:rStyle w:val="Hyperlink"/>
            <w:lang w:eastAsia="da-DK"/>
          </w:rPr>
          <w:t>dt@datatilsynet.dk</w:t>
        </w:r>
      </w:hyperlink>
    </w:p>
    <w:p w14:paraId="0FCD2F1C" w14:textId="77777777" w:rsidR="00685D77" w:rsidRPr="00D0652A" w:rsidRDefault="00685D77" w:rsidP="00685D77">
      <w:pPr>
        <w:rPr>
          <w:lang w:eastAsia="da-DK"/>
        </w:rPr>
      </w:pPr>
    </w:p>
    <w:sectPr w:rsidR="00685D77" w:rsidRPr="00D0652A" w:rsidSect="00820D5E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325" w:right="1247" w:bottom="158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02D2" w14:textId="77777777" w:rsidR="00E03F30" w:rsidRDefault="00E03F30" w:rsidP="00F30D8F">
      <w:pPr>
        <w:spacing w:line="240" w:lineRule="auto"/>
      </w:pPr>
      <w:r>
        <w:separator/>
      </w:r>
    </w:p>
  </w:endnote>
  <w:endnote w:type="continuationSeparator" w:id="0">
    <w:p w14:paraId="3A088AA4" w14:textId="77777777" w:rsidR="00E03F30" w:rsidRDefault="00E03F30" w:rsidP="00F30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5B4ADC" w14:paraId="1295572F" w14:textId="77777777" w:rsidTr="00A9692A">
      <w:trPr>
        <w:cantSplit/>
      </w:trPr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14:paraId="40A6FC34" w14:textId="77777777" w:rsidR="005B4ADC" w:rsidRDefault="005B4ADC" w:rsidP="003E57BC">
          <w:pPr>
            <w:pStyle w:val="Pagina"/>
            <w:jc w:val="left"/>
          </w:pPr>
        </w:p>
        <w:p w14:paraId="61263A3E" w14:textId="1178AB3A" w:rsidR="005B4ADC" w:rsidRDefault="00D0652A" w:rsidP="00A9692A">
          <w:pPr>
            <w:pStyle w:val="Pagina"/>
          </w:pPr>
          <w:bookmarkStart w:id="7" w:name="SD_LAN_PageCount_N3"/>
          <w:r>
            <w:t>Side</w:t>
          </w:r>
          <w:bookmarkEnd w:id="7"/>
          <w:r w:rsidR="005B4ADC">
            <w:t xml:space="preserve"> </w:t>
          </w:r>
          <w:r w:rsidR="005B4ADC">
            <w:fldChar w:fldCharType="begin"/>
          </w:r>
          <w:r w:rsidR="005B4ADC">
            <w:instrText>page</w:instrText>
          </w:r>
          <w:r w:rsidR="005B4ADC">
            <w:fldChar w:fldCharType="separate"/>
          </w:r>
          <w:r w:rsidR="00E56CCE">
            <w:rPr>
              <w:noProof/>
            </w:rPr>
            <w:t>4</w:t>
          </w:r>
          <w:r w:rsidR="005B4ADC">
            <w:fldChar w:fldCharType="end"/>
          </w:r>
          <w:r w:rsidR="005B4ADC">
            <w:t xml:space="preserve"> </w:t>
          </w:r>
          <w:bookmarkStart w:id="8" w:name="SD_LAN_PageCountOf_N3"/>
          <w:r>
            <w:t>af</w:t>
          </w:r>
          <w:bookmarkEnd w:id="8"/>
          <w:r w:rsidR="005B4ADC">
            <w:t xml:space="preserve"> </w:t>
          </w:r>
          <w:r w:rsidR="005B4ADC">
            <w:fldChar w:fldCharType="begin"/>
          </w:r>
          <w:r w:rsidR="005B4ADC">
            <w:instrText>sectionpages</w:instrText>
          </w:r>
          <w:r w:rsidR="005B4ADC">
            <w:fldChar w:fldCharType="separate"/>
          </w:r>
          <w:r w:rsidR="00E56CCE">
            <w:rPr>
              <w:noProof/>
            </w:rPr>
            <w:t>4</w:t>
          </w:r>
          <w:r w:rsidR="005B4ADC">
            <w:fldChar w:fldCharType="end"/>
          </w:r>
        </w:p>
      </w:tc>
    </w:tr>
  </w:tbl>
  <w:p w14:paraId="063E66D1" w14:textId="77777777" w:rsidR="009A3862" w:rsidRPr="00C7156F" w:rsidRDefault="00464BAC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24960" behindDoc="1" locked="1" layoutInCell="1" allowOverlap="1" wp14:anchorId="427CDEB0" wp14:editId="4B77E65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3330E" w14:textId="77777777" w:rsidR="00464BAC" w:rsidRPr="00603802" w:rsidRDefault="00464BAC" w:rsidP="009678C4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9" w:name="mærkning_N4"/>
                          <w:bookmarkStart w:id="10" w:name="HIF_mærkning_N4"/>
                          <w:bookmarkEnd w:id="9"/>
                        </w:p>
                        <w:p w14:paraId="4DBA7B59" w14:textId="77777777" w:rsidR="00464BAC" w:rsidRPr="00603802" w:rsidRDefault="00464BAC" w:rsidP="009678C4">
                          <w:pPr>
                            <w:pStyle w:val="Klassifikation-2"/>
                            <w:rPr>
                              <w:vanish/>
                            </w:rPr>
                          </w:pPr>
                          <w:bookmarkStart w:id="11" w:name="afklassifikation_N4"/>
                          <w:bookmarkStart w:id="12" w:name="HIF_afklassifikation_N4"/>
                          <w:bookmarkEnd w:id="10"/>
                          <w:bookmarkEnd w:id="11"/>
                        </w:p>
                        <w:p w14:paraId="061AE851" w14:textId="77777777" w:rsidR="00464BAC" w:rsidRPr="00603802" w:rsidRDefault="00464BAC" w:rsidP="009678C4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3" w:name="klassifikation_N4"/>
                          <w:bookmarkStart w:id="14" w:name="HIF_klassifikation_N4"/>
                          <w:bookmarkEnd w:id="12"/>
                          <w:bookmarkEnd w:id="13"/>
                        </w:p>
                        <w:bookmarkEnd w:id="14"/>
                        <w:p w14:paraId="514F1CE1" w14:textId="77777777" w:rsidR="00464BAC" w:rsidRDefault="00464BAC" w:rsidP="009664EB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C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81.9pt;height:45.35pt;z-index:-251691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" filled="f" stroked="f">
              <v:textbox inset="0,0,0,1.5mm">
                <w:txbxContent>
                  <w:p w14:paraId="38B3330E" w14:textId="77777777" w:rsidR="00464BAC" w:rsidRPr="00603802" w:rsidRDefault="00464BAC" w:rsidP="009678C4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23" w:name="HIF_mærkning_N4"/>
                    <w:bookmarkStart w:id="24" w:name="mærkning_N4"/>
                    <w:bookmarkEnd w:id="24"/>
                  </w:p>
                  <w:p w14:paraId="4DBA7B59" w14:textId="77777777" w:rsidR="00464BAC" w:rsidRPr="00603802" w:rsidRDefault="00464BAC" w:rsidP="009678C4">
                    <w:pPr>
                      <w:pStyle w:val="Klassifikation-2"/>
                      <w:rPr>
                        <w:vanish/>
                      </w:rPr>
                    </w:pPr>
                    <w:bookmarkStart w:id="25" w:name="HIF_afklassifikation_N4"/>
                    <w:bookmarkStart w:id="26" w:name="afklassifikation_N4"/>
                    <w:bookmarkEnd w:id="23"/>
                    <w:bookmarkEnd w:id="26"/>
                  </w:p>
                  <w:p w14:paraId="061AE851" w14:textId="77777777" w:rsidR="00464BAC" w:rsidRPr="00603802" w:rsidRDefault="00464BAC" w:rsidP="009678C4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27" w:name="HIF_klassifikation_N4"/>
                    <w:bookmarkStart w:id="28" w:name="klassifikation_N4"/>
                    <w:bookmarkEnd w:id="25"/>
                    <w:bookmarkEnd w:id="28"/>
                  </w:p>
                  <w:bookmarkEnd w:id="27"/>
                  <w:p w14:paraId="514F1CE1" w14:textId="77777777" w:rsidR="00464BAC" w:rsidRDefault="00464BAC" w:rsidP="009664EB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5B4ADC" w14:paraId="597CDD9F" w14:textId="77777777" w:rsidTr="00A9692A"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14:paraId="7E854389" w14:textId="0215651C" w:rsidR="005B4ADC" w:rsidRDefault="00D0652A" w:rsidP="00A9692A">
          <w:pPr>
            <w:pStyle w:val="Pagina"/>
          </w:pPr>
          <w:bookmarkStart w:id="21" w:name="SD_LAN_PageCount"/>
          <w:r>
            <w:t>Side</w:t>
          </w:r>
          <w:bookmarkEnd w:id="21"/>
          <w:r w:rsidR="005B4ADC">
            <w:t xml:space="preserve"> </w:t>
          </w:r>
          <w:r w:rsidR="005B4ADC">
            <w:fldChar w:fldCharType="begin"/>
          </w:r>
          <w:r w:rsidR="005B4ADC">
            <w:instrText>page</w:instrText>
          </w:r>
          <w:r w:rsidR="005B4ADC">
            <w:fldChar w:fldCharType="separate"/>
          </w:r>
          <w:r w:rsidR="00E56CCE">
            <w:rPr>
              <w:noProof/>
            </w:rPr>
            <w:t>1</w:t>
          </w:r>
          <w:r w:rsidR="005B4ADC">
            <w:fldChar w:fldCharType="end"/>
          </w:r>
          <w:r w:rsidR="005B4ADC">
            <w:t xml:space="preserve"> </w:t>
          </w:r>
          <w:bookmarkStart w:id="22" w:name="SD_LAN_PageCountOf"/>
          <w:r>
            <w:t>af</w:t>
          </w:r>
          <w:bookmarkEnd w:id="22"/>
          <w:r w:rsidR="005B4ADC">
            <w:t xml:space="preserve"> </w:t>
          </w:r>
          <w:r w:rsidR="005B4ADC">
            <w:fldChar w:fldCharType="begin"/>
          </w:r>
          <w:r w:rsidR="005B4ADC">
            <w:instrText>sectionpages</w:instrText>
          </w:r>
          <w:r w:rsidR="005B4ADC">
            <w:fldChar w:fldCharType="separate"/>
          </w:r>
          <w:r w:rsidR="00E56CCE">
            <w:rPr>
              <w:noProof/>
            </w:rPr>
            <w:t>4</w:t>
          </w:r>
          <w:r w:rsidR="005B4ADC">
            <w:fldChar w:fldCharType="end"/>
          </w:r>
        </w:p>
      </w:tc>
    </w:tr>
  </w:tbl>
  <w:p w14:paraId="264F0A89" w14:textId="77777777" w:rsidR="0088204B" w:rsidRPr="00C7156F" w:rsidRDefault="00464BAC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18B762F7" wp14:editId="4E5C66C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FC26E" w14:textId="77777777" w:rsidR="00464BAC" w:rsidRPr="00603802" w:rsidRDefault="00464BAC" w:rsidP="00C5638C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23" w:name="mærkning_N2"/>
                          <w:bookmarkStart w:id="24" w:name="HIF_mærkning_N2"/>
                          <w:bookmarkEnd w:id="23"/>
                        </w:p>
                        <w:p w14:paraId="7862DF28" w14:textId="77777777" w:rsidR="00464BAC" w:rsidRPr="00603802" w:rsidRDefault="00464BAC" w:rsidP="00C5638C">
                          <w:pPr>
                            <w:pStyle w:val="Klassifikation-2"/>
                            <w:rPr>
                              <w:vanish/>
                            </w:rPr>
                          </w:pPr>
                          <w:bookmarkStart w:id="25" w:name="afklassifikation_N2"/>
                          <w:bookmarkStart w:id="26" w:name="HIF_afklassifikation_N2"/>
                          <w:bookmarkEnd w:id="24"/>
                          <w:bookmarkEnd w:id="25"/>
                        </w:p>
                        <w:p w14:paraId="041802A3" w14:textId="77777777" w:rsidR="00464BAC" w:rsidRPr="00603802" w:rsidRDefault="00464BAC" w:rsidP="00C5638C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27" w:name="klassifikation_N2"/>
                          <w:bookmarkStart w:id="28" w:name="HIF_klassifikation_N2"/>
                          <w:bookmarkEnd w:id="26"/>
                          <w:bookmarkEnd w:id="27"/>
                        </w:p>
                        <w:bookmarkEnd w:id="28"/>
                        <w:p w14:paraId="2829D97E" w14:textId="77777777" w:rsidR="00464BAC" w:rsidRDefault="00464BAC" w:rsidP="00FF0768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762F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481.9pt;height:45.35pt;z-index:-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" filled="f" stroked="f">
              <v:textbox inset="0,0,0,1.5mm">
                <w:txbxContent>
                  <w:p w14:paraId="77CFC26E" w14:textId="77777777" w:rsidR="00464BAC" w:rsidRPr="00603802" w:rsidRDefault="00464BAC" w:rsidP="00C5638C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49" w:name="HIF_mærkning_N2"/>
                    <w:bookmarkStart w:id="50" w:name="mærkning_N2"/>
                    <w:bookmarkEnd w:id="50"/>
                  </w:p>
                  <w:p w14:paraId="7862DF28" w14:textId="77777777" w:rsidR="00464BAC" w:rsidRPr="00603802" w:rsidRDefault="00464BAC" w:rsidP="00C5638C">
                    <w:pPr>
                      <w:pStyle w:val="Klassifikation-2"/>
                      <w:rPr>
                        <w:vanish/>
                      </w:rPr>
                    </w:pPr>
                    <w:bookmarkStart w:id="51" w:name="HIF_afklassifikation_N2"/>
                    <w:bookmarkStart w:id="52" w:name="afklassifikation_N2"/>
                    <w:bookmarkEnd w:id="49"/>
                    <w:bookmarkEnd w:id="52"/>
                  </w:p>
                  <w:p w14:paraId="041802A3" w14:textId="77777777" w:rsidR="00464BAC" w:rsidRPr="00603802" w:rsidRDefault="00464BAC" w:rsidP="00C5638C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53" w:name="HIF_klassifikation_N2"/>
                    <w:bookmarkStart w:id="54" w:name="klassifikation_N2"/>
                    <w:bookmarkEnd w:id="51"/>
                    <w:bookmarkEnd w:id="54"/>
                  </w:p>
                  <w:bookmarkEnd w:id="53"/>
                  <w:p w14:paraId="2829D97E" w14:textId="77777777" w:rsidR="00464BAC" w:rsidRDefault="00464BAC" w:rsidP="00FF0768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3F1C" w14:textId="77777777" w:rsidR="00E03F30" w:rsidRDefault="00E03F30" w:rsidP="00F30D8F">
      <w:pPr>
        <w:spacing w:line="240" w:lineRule="auto"/>
      </w:pPr>
      <w:r>
        <w:separator/>
      </w:r>
    </w:p>
  </w:footnote>
  <w:footnote w:type="continuationSeparator" w:id="0">
    <w:p w14:paraId="0A3417E1" w14:textId="77777777" w:rsidR="00E03F30" w:rsidRDefault="00E03F30" w:rsidP="00F30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CF8E" w14:textId="77777777" w:rsidR="00464BAC" w:rsidRDefault="00464BAC" w:rsidP="00AD2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C99B28C" wp14:editId="1F636094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648000"/>
              <wp:effectExtent l="0" t="0" r="146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00AAE" w14:textId="77777777" w:rsidR="00464BAC" w:rsidRPr="00603802" w:rsidRDefault="00464BAC" w:rsidP="00063DC1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" w:name="klassifikation_N3"/>
                          <w:bookmarkStart w:id="2" w:name="HIF_klassifikation_N3"/>
                          <w:bookmarkEnd w:id="1"/>
                        </w:p>
                        <w:p w14:paraId="33069100" w14:textId="77777777" w:rsidR="00464BAC" w:rsidRPr="00603802" w:rsidRDefault="00464BAC" w:rsidP="00063DC1">
                          <w:pPr>
                            <w:pStyle w:val="Klassifikation-2"/>
                            <w:rPr>
                              <w:vanish/>
                            </w:rPr>
                          </w:pPr>
                          <w:bookmarkStart w:id="3" w:name="afklassifikation_N3"/>
                          <w:bookmarkStart w:id="4" w:name="HIF_afklassifikation_N3"/>
                          <w:bookmarkEnd w:id="2"/>
                          <w:bookmarkEnd w:id="3"/>
                        </w:p>
                        <w:p w14:paraId="1DF57409" w14:textId="77777777" w:rsidR="00464BAC" w:rsidRPr="00603802" w:rsidRDefault="00464BAC" w:rsidP="00063DC1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5" w:name="mærkning_N3"/>
                          <w:bookmarkStart w:id="6" w:name="HIF_mærkning_N3"/>
                          <w:bookmarkEnd w:id="4"/>
                          <w:bookmarkEnd w:id="5"/>
                        </w:p>
                        <w:bookmarkEnd w:id="6"/>
                        <w:p w14:paraId="6C71383C" w14:textId="77777777" w:rsidR="00464BAC" w:rsidRPr="00B24705" w:rsidRDefault="00464BAC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9B2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5pt;width:481.9pt;height:51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" filled="f" stroked="f">
              <v:textbox inset="0,0,0,0">
                <w:txbxContent>
                  <w:p w14:paraId="49E00AAE" w14:textId="77777777" w:rsidR="00464BAC" w:rsidRPr="00603802" w:rsidRDefault="00464BAC" w:rsidP="00063DC1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7" w:name="HIF_klassifikation_N3"/>
                    <w:bookmarkStart w:id="8" w:name="klassifikation_N3"/>
                    <w:bookmarkEnd w:id="8"/>
                  </w:p>
                  <w:p w14:paraId="33069100" w14:textId="77777777" w:rsidR="00464BAC" w:rsidRPr="00603802" w:rsidRDefault="00464BAC" w:rsidP="00063DC1">
                    <w:pPr>
                      <w:pStyle w:val="Klassifikation-2"/>
                      <w:rPr>
                        <w:vanish/>
                      </w:rPr>
                    </w:pPr>
                    <w:bookmarkStart w:id="9" w:name="HIF_afklassifikation_N3"/>
                    <w:bookmarkStart w:id="10" w:name="afklassifikation_N3"/>
                    <w:bookmarkEnd w:id="7"/>
                    <w:bookmarkEnd w:id="10"/>
                  </w:p>
                  <w:p w14:paraId="1DF57409" w14:textId="77777777" w:rsidR="00464BAC" w:rsidRPr="00603802" w:rsidRDefault="00464BAC" w:rsidP="00063DC1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1" w:name="HIF_mærkning_N3"/>
                    <w:bookmarkStart w:id="12" w:name="mærkning_N3"/>
                    <w:bookmarkEnd w:id="9"/>
                    <w:bookmarkEnd w:id="12"/>
                  </w:p>
                  <w:bookmarkEnd w:id="11"/>
                  <w:p w14:paraId="6C71383C" w14:textId="77777777" w:rsidR="00464BAC" w:rsidRPr="00B24705" w:rsidRDefault="00464BAC" w:rsidP="00063DC1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3785DB7" w14:textId="77777777" w:rsidR="00464BAC" w:rsidRDefault="00464BAC" w:rsidP="00AD2C33">
    <w:pPr>
      <w:pStyle w:val="Sidefod"/>
    </w:pPr>
  </w:p>
  <w:p w14:paraId="7BB01B3B" w14:textId="77777777" w:rsidR="0088204B" w:rsidRPr="00F26849" w:rsidRDefault="0088204B" w:rsidP="00C7156F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2C3B" w14:textId="77777777" w:rsidR="00464BAC" w:rsidRPr="00A70B74" w:rsidRDefault="00D0652A" w:rsidP="000D23C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91520" behindDoc="0" locked="1" layoutInCell="1" allowOverlap="1" wp14:anchorId="51CD9B95" wp14:editId="57D6917F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410460" cy="1457325"/>
          <wp:effectExtent l="0" t="0" r="0" b="0"/>
          <wp:wrapNone/>
          <wp:docPr id="5" name="LogoTwo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1081" b="-92898"/>
                  <a:stretch>
                    <a:fillRect/>
                  </a:stretch>
                </pic:blipFill>
                <pic:spPr>
                  <a:xfrm>
                    <a:off x="0" y="0"/>
                    <a:ext cx="241046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1040" behindDoc="0" locked="1" layoutInCell="1" allowOverlap="1" wp14:anchorId="5D98A454" wp14:editId="43E519A2">
          <wp:simplePos x="0" y="0"/>
          <wp:positionH relativeFrom="page">
            <wp:posOffset>773430</wp:posOffset>
          </wp:positionH>
          <wp:positionV relativeFrom="page">
            <wp:posOffset>481965</wp:posOffset>
          </wp:positionV>
          <wp:extent cx="3534000" cy="558000"/>
          <wp:effectExtent l="0" t="0" r="0" b="0"/>
          <wp:wrapNone/>
          <wp:docPr id="2" name="LogoOn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5973E" w14:textId="77777777" w:rsidR="00464BAC" w:rsidRPr="00A70B74" w:rsidRDefault="00464BAC" w:rsidP="000D23C3">
    <w:pPr>
      <w:pStyle w:val="Sidehoved"/>
    </w:pPr>
  </w:p>
  <w:p w14:paraId="14980E20" w14:textId="77777777" w:rsidR="00464BAC" w:rsidRPr="00A70B74" w:rsidRDefault="00464BAC" w:rsidP="000D23C3">
    <w:pPr>
      <w:pStyle w:val="Sidehoved"/>
    </w:pPr>
  </w:p>
  <w:p w14:paraId="2862AAFB" w14:textId="77777777" w:rsidR="00464BAC" w:rsidRPr="00A70B74" w:rsidRDefault="00464BAC" w:rsidP="000D23C3">
    <w:pPr>
      <w:pStyle w:val="Sidehoved"/>
    </w:pPr>
  </w:p>
  <w:p w14:paraId="6C46325A" w14:textId="77777777" w:rsidR="00464BAC" w:rsidRPr="00A70B74" w:rsidRDefault="00464BAC" w:rsidP="000D23C3">
    <w:pPr>
      <w:pStyle w:val="Sidehoved"/>
    </w:pPr>
  </w:p>
  <w:p w14:paraId="5C06985C" w14:textId="77777777" w:rsidR="005B4A93" w:rsidRPr="005B4A93" w:rsidRDefault="005B4A93" w:rsidP="005B4A93">
    <w:pPr>
      <w:jc w:val="center"/>
      <w:rPr>
        <w:b/>
        <w:lang w:eastAsia="da-DK"/>
      </w:rPr>
    </w:pPr>
    <w:r w:rsidRPr="005B4A93">
      <w:rPr>
        <w:b/>
        <w:lang w:eastAsia="da-DK"/>
      </w:rPr>
      <w:t>ALLONGE TIL INDSTILLINGSSKEMA (SAMTYKKEERKLÆRING)</w:t>
    </w:r>
  </w:p>
  <w:p w14:paraId="040FF065" w14:textId="77777777" w:rsidR="005B4A93" w:rsidRPr="005B4A93" w:rsidRDefault="005B4A93" w:rsidP="005B4A93">
    <w:pPr>
      <w:jc w:val="center"/>
      <w:rPr>
        <w:i/>
        <w:lang w:eastAsia="da-DK"/>
      </w:rPr>
    </w:pPr>
    <w:r w:rsidRPr="005B4A93">
      <w:rPr>
        <w:i/>
        <w:lang w:eastAsia="da-DK"/>
      </w:rPr>
      <w:t>Samtlige indstillede personer skal underskrive egen samtykkeerklæring.</w:t>
    </w:r>
  </w:p>
  <w:p w14:paraId="7286068A" w14:textId="77777777" w:rsidR="005B4A93" w:rsidRPr="005B4A93" w:rsidRDefault="005B4A93" w:rsidP="005B4A93">
    <w:pPr>
      <w:jc w:val="center"/>
      <w:rPr>
        <w:b/>
        <w:lang w:eastAsia="da-DK"/>
      </w:rPr>
    </w:pPr>
  </w:p>
  <w:p w14:paraId="1AB5D0A6" w14:textId="77777777" w:rsidR="00464BAC" w:rsidRPr="00A70B74" w:rsidRDefault="00464BAC" w:rsidP="005B4A93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47488" behindDoc="0" locked="1" layoutInCell="1" allowOverlap="1" wp14:anchorId="47154400" wp14:editId="15DEA046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820800"/>
              <wp:effectExtent l="0" t="0" r="14605" b="17780"/>
              <wp:wrapNone/>
              <wp:docPr id="4" name="Klassifik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82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03033" w14:textId="77777777" w:rsidR="00464BAC" w:rsidRPr="00603802" w:rsidRDefault="00464BAC" w:rsidP="00C74D1B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5" w:name="klassifikation"/>
                          <w:bookmarkStart w:id="16" w:name="HIF_klassifikation"/>
                          <w:bookmarkEnd w:id="15"/>
                        </w:p>
                        <w:p w14:paraId="3035D8A3" w14:textId="77777777" w:rsidR="00464BAC" w:rsidRPr="00603802" w:rsidRDefault="00464BAC" w:rsidP="00C74D1B">
                          <w:pPr>
                            <w:pStyle w:val="Klassifikation-2"/>
                            <w:rPr>
                              <w:vanish/>
                            </w:rPr>
                          </w:pPr>
                          <w:bookmarkStart w:id="17" w:name="afklassifikation"/>
                          <w:bookmarkStart w:id="18" w:name="HIF_afklassifikation"/>
                          <w:bookmarkEnd w:id="16"/>
                          <w:bookmarkEnd w:id="17"/>
                        </w:p>
                        <w:p w14:paraId="1CC4C354" w14:textId="77777777" w:rsidR="00464BAC" w:rsidRPr="00603802" w:rsidRDefault="00464BAC" w:rsidP="00C74D1B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9" w:name="mærkning"/>
                          <w:bookmarkStart w:id="20" w:name="HIF_mærkning"/>
                          <w:bookmarkEnd w:id="18"/>
                          <w:bookmarkEnd w:id="19"/>
                        </w:p>
                        <w:bookmarkEnd w:id="20"/>
                        <w:p w14:paraId="43862663" w14:textId="77777777" w:rsidR="00464BAC" w:rsidRPr="00B24705" w:rsidRDefault="00464BAC" w:rsidP="00C74D1B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54400" id="_x0000_t202" coordsize="21600,21600" o:spt="202" path="m,l,21600r21600,l21600,xe">
              <v:stroke joinstyle="miter"/>
              <v:path gradientshapeok="t" o:connecttype="rect"/>
            </v:shapetype>
            <v:shape id="Klassifikation" o:spid="_x0000_s1028" type="#_x0000_t202" style="position:absolute;left:0;text-align:left;margin-left:0;margin-top:11.35pt;width:481.9pt;height:64.65pt;z-index:251647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" filled="f" stroked="f">
              <v:textbox inset="0,0,0,0">
                <w:txbxContent>
                  <w:p w14:paraId="06B03033" w14:textId="77777777" w:rsidR="00464BAC" w:rsidRPr="00603802" w:rsidRDefault="00464BAC" w:rsidP="00C74D1B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35" w:name="HIF_klassifikation"/>
                    <w:bookmarkStart w:id="36" w:name="klassifikation"/>
                    <w:bookmarkEnd w:id="36"/>
                  </w:p>
                  <w:p w14:paraId="3035D8A3" w14:textId="77777777" w:rsidR="00464BAC" w:rsidRPr="00603802" w:rsidRDefault="00464BAC" w:rsidP="00C74D1B">
                    <w:pPr>
                      <w:pStyle w:val="Klassifikation-2"/>
                      <w:rPr>
                        <w:vanish/>
                      </w:rPr>
                    </w:pPr>
                    <w:bookmarkStart w:id="37" w:name="HIF_afklassifikation"/>
                    <w:bookmarkStart w:id="38" w:name="afklassifikation"/>
                    <w:bookmarkEnd w:id="35"/>
                    <w:bookmarkEnd w:id="38"/>
                  </w:p>
                  <w:p w14:paraId="1CC4C354" w14:textId="77777777" w:rsidR="00464BAC" w:rsidRPr="00603802" w:rsidRDefault="00464BAC" w:rsidP="00C74D1B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39" w:name="HIF_mærkning"/>
                    <w:bookmarkStart w:id="40" w:name="mærkning"/>
                    <w:bookmarkEnd w:id="37"/>
                    <w:bookmarkEnd w:id="40"/>
                  </w:p>
                  <w:bookmarkEnd w:id="39"/>
                  <w:p w14:paraId="43862663" w14:textId="77777777" w:rsidR="00464BAC" w:rsidRPr="00B24705" w:rsidRDefault="00464BAC" w:rsidP="00C74D1B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C12352A" w14:textId="77777777" w:rsidR="0088204B" w:rsidRPr="005B4A93" w:rsidRDefault="0088204B" w:rsidP="008820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8">
    <w:abstractNumId w:val="1"/>
  </w:num>
  <w:num w:numId="19">
    <w:abstractNumId w:val="11"/>
  </w:num>
  <w:num w:numId="2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2A"/>
    <w:rsid w:val="0000314D"/>
    <w:rsid w:val="00017D5C"/>
    <w:rsid w:val="000226CE"/>
    <w:rsid w:val="00023FE7"/>
    <w:rsid w:val="00032CCB"/>
    <w:rsid w:val="000502FC"/>
    <w:rsid w:val="000664FC"/>
    <w:rsid w:val="000706EC"/>
    <w:rsid w:val="000834C8"/>
    <w:rsid w:val="00093F32"/>
    <w:rsid w:val="000A1513"/>
    <w:rsid w:val="000C72E1"/>
    <w:rsid w:val="000E6D37"/>
    <w:rsid w:val="0010656E"/>
    <w:rsid w:val="001146AD"/>
    <w:rsid w:val="0011487B"/>
    <w:rsid w:val="0013644F"/>
    <w:rsid w:val="00142AAA"/>
    <w:rsid w:val="00164885"/>
    <w:rsid w:val="00165BB5"/>
    <w:rsid w:val="0018297D"/>
    <w:rsid w:val="00182F50"/>
    <w:rsid w:val="001844A3"/>
    <w:rsid w:val="00191DF9"/>
    <w:rsid w:val="00196699"/>
    <w:rsid w:val="001D065F"/>
    <w:rsid w:val="001D7658"/>
    <w:rsid w:val="001E218D"/>
    <w:rsid w:val="002011DB"/>
    <w:rsid w:val="002207B7"/>
    <w:rsid w:val="00227F07"/>
    <w:rsid w:val="002371F5"/>
    <w:rsid w:val="00246433"/>
    <w:rsid w:val="00250C32"/>
    <w:rsid w:val="00271F84"/>
    <w:rsid w:val="00282D74"/>
    <w:rsid w:val="002A6802"/>
    <w:rsid w:val="002B24F7"/>
    <w:rsid w:val="002C62B3"/>
    <w:rsid w:val="002C6BE5"/>
    <w:rsid w:val="002D1BCF"/>
    <w:rsid w:val="002D67FB"/>
    <w:rsid w:val="002E28E6"/>
    <w:rsid w:val="002F0925"/>
    <w:rsid w:val="002F2979"/>
    <w:rsid w:val="003028C8"/>
    <w:rsid w:val="00315728"/>
    <w:rsid w:val="003379D3"/>
    <w:rsid w:val="003469DD"/>
    <w:rsid w:val="00374C06"/>
    <w:rsid w:val="00385466"/>
    <w:rsid w:val="00387CE0"/>
    <w:rsid w:val="00393D31"/>
    <w:rsid w:val="003A182E"/>
    <w:rsid w:val="003A5040"/>
    <w:rsid w:val="003A6CAC"/>
    <w:rsid w:val="003B2645"/>
    <w:rsid w:val="003B3C6D"/>
    <w:rsid w:val="003B7A3B"/>
    <w:rsid w:val="003C1360"/>
    <w:rsid w:val="003E57BC"/>
    <w:rsid w:val="003F0856"/>
    <w:rsid w:val="00413AC2"/>
    <w:rsid w:val="004165D7"/>
    <w:rsid w:val="00421A37"/>
    <w:rsid w:val="00464BAC"/>
    <w:rsid w:val="004765CF"/>
    <w:rsid w:val="0049430B"/>
    <w:rsid w:val="004B0B05"/>
    <w:rsid w:val="004C09DE"/>
    <w:rsid w:val="004D44A6"/>
    <w:rsid w:val="004E2718"/>
    <w:rsid w:val="004E5A50"/>
    <w:rsid w:val="004E6555"/>
    <w:rsid w:val="004F01EA"/>
    <w:rsid w:val="004F4755"/>
    <w:rsid w:val="00506337"/>
    <w:rsid w:val="00514DF6"/>
    <w:rsid w:val="00516CA2"/>
    <w:rsid w:val="00532F79"/>
    <w:rsid w:val="00535D29"/>
    <w:rsid w:val="00540816"/>
    <w:rsid w:val="00553A2C"/>
    <w:rsid w:val="005639EF"/>
    <w:rsid w:val="005673F6"/>
    <w:rsid w:val="005B4A93"/>
    <w:rsid w:val="005B4ADC"/>
    <w:rsid w:val="005B79CB"/>
    <w:rsid w:val="005C6200"/>
    <w:rsid w:val="005D0200"/>
    <w:rsid w:val="005E07CE"/>
    <w:rsid w:val="005E3B6A"/>
    <w:rsid w:val="005E5827"/>
    <w:rsid w:val="005F7FA9"/>
    <w:rsid w:val="00603802"/>
    <w:rsid w:val="00610138"/>
    <w:rsid w:val="00615077"/>
    <w:rsid w:val="0063614B"/>
    <w:rsid w:val="00664D83"/>
    <w:rsid w:val="00677A63"/>
    <w:rsid w:val="00677EF9"/>
    <w:rsid w:val="006838FB"/>
    <w:rsid w:val="00685D77"/>
    <w:rsid w:val="006869E0"/>
    <w:rsid w:val="006D2909"/>
    <w:rsid w:val="006D58AB"/>
    <w:rsid w:val="006F6285"/>
    <w:rsid w:val="0071189D"/>
    <w:rsid w:val="00714F37"/>
    <w:rsid w:val="007227C4"/>
    <w:rsid w:val="00727A76"/>
    <w:rsid w:val="00735A90"/>
    <w:rsid w:val="00761493"/>
    <w:rsid w:val="00773796"/>
    <w:rsid w:val="0079408D"/>
    <w:rsid w:val="00796702"/>
    <w:rsid w:val="007A47FB"/>
    <w:rsid w:val="007B7909"/>
    <w:rsid w:val="007C7F76"/>
    <w:rsid w:val="007D7547"/>
    <w:rsid w:val="007D7905"/>
    <w:rsid w:val="007F55AC"/>
    <w:rsid w:val="007F72D6"/>
    <w:rsid w:val="007F7B32"/>
    <w:rsid w:val="00801B65"/>
    <w:rsid w:val="00803684"/>
    <w:rsid w:val="00805B8A"/>
    <w:rsid w:val="00820D5E"/>
    <w:rsid w:val="00826D76"/>
    <w:rsid w:val="00834817"/>
    <w:rsid w:val="00835D54"/>
    <w:rsid w:val="008364CE"/>
    <w:rsid w:val="00837F43"/>
    <w:rsid w:val="00842B05"/>
    <w:rsid w:val="00842DBE"/>
    <w:rsid w:val="00844A9E"/>
    <w:rsid w:val="00864661"/>
    <w:rsid w:val="0088204B"/>
    <w:rsid w:val="008A2E01"/>
    <w:rsid w:val="008A6CE5"/>
    <w:rsid w:val="008B02B3"/>
    <w:rsid w:val="008C02E4"/>
    <w:rsid w:val="008F322E"/>
    <w:rsid w:val="00904041"/>
    <w:rsid w:val="00917F70"/>
    <w:rsid w:val="009431D3"/>
    <w:rsid w:val="00955F07"/>
    <w:rsid w:val="0096793D"/>
    <w:rsid w:val="00976EB1"/>
    <w:rsid w:val="009777CE"/>
    <w:rsid w:val="00996697"/>
    <w:rsid w:val="009A3862"/>
    <w:rsid w:val="009A5B6E"/>
    <w:rsid w:val="009B2C09"/>
    <w:rsid w:val="009C2FDC"/>
    <w:rsid w:val="009C343B"/>
    <w:rsid w:val="009C3839"/>
    <w:rsid w:val="009D5063"/>
    <w:rsid w:val="009E28B6"/>
    <w:rsid w:val="00A057BF"/>
    <w:rsid w:val="00A4222D"/>
    <w:rsid w:val="00A447E7"/>
    <w:rsid w:val="00A646DD"/>
    <w:rsid w:val="00A758FB"/>
    <w:rsid w:val="00A90DF4"/>
    <w:rsid w:val="00AB7A56"/>
    <w:rsid w:val="00AC6AF5"/>
    <w:rsid w:val="00AD4ADD"/>
    <w:rsid w:val="00AF3143"/>
    <w:rsid w:val="00B12BCF"/>
    <w:rsid w:val="00B17F42"/>
    <w:rsid w:val="00B20E2E"/>
    <w:rsid w:val="00B56DC5"/>
    <w:rsid w:val="00B608E5"/>
    <w:rsid w:val="00B80F6A"/>
    <w:rsid w:val="00BB76D5"/>
    <w:rsid w:val="00BC11A5"/>
    <w:rsid w:val="00BC6917"/>
    <w:rsid w:val="00BE1E48"/>
    <w:rsid w:val="00C01FB0"/>
    <w:rsid w:val="00C16017"/>
    <w:rsid w:val="00C165F1"/>
    <w:rsid w:val="00C2517A"/>
    <w:rsid w:val="00C3629D"/>
    <w:rsid w:val="00C366FC"/>
    <w:rsid w:val="00C550DA"/>
    <w:rsid w:val="00C635B6"/>
    <w:rsid w:val="00C7156F"/>
    <w:rsid w:val="00C71F76"/>
    <w:rsid w:val="00C8271D"/>
    <w:rsid w:val="00CB1C4B"/>
    <w:rsid w:val="00D05731"/>
    <w:rsid w:val="00D0652A"/>
    <w:rsid w:val="00D273B2"/>
    <w:rsid w:val="00D3760F"/>
    <w:rsid w:val="00D43771"/>
    <w:rsid w:val="00DA56C3"/>
    <w:rsid w:val="00DA7063"/>
    <w:rsid w:val="00DB256C"/>
    <w:rsid w:val="00DB3F81"/>
    <w:rsid w:val="00DC5557"/>
    <w:rsid w:val="00DD5384"/>
    <w:rsid w:val="00DF0452"/>
    <w:rsid w:val="00DF19DD"/>
    <w:rsid w:val="00DF6B61"/>
    <w:rsid w:val="00E03F30"/>
    <w:rsid w:val="00E12F85"/>
    <w:rsid w:val="00E55733"/>
    <w:rsid w:val="00E56CCE"/>
    <w:rsid w:val="00E87F6A"/>
    <w:rsid w:val="00E90747"/>
    <w:rsid w:val="00E94E75"/>
    <w:rsid w:val="00E974F2"/>
    <w:rsid w:val="00EA25DF"/>
    <w:rsid w:val="00EC0CEF"/>
    <w:rsid w:val="00EC4A73"/>
    <w:rsid w:val="00ED5D87"/>
    <w:rsid w:val="00EF6CEA"/>
    <w:rsid w:val="00F0686D"/>
    <w:rsid w:val="00F14AF0"/>
    <w:rsid w:val="00F15BE8"/>
    <w:rsid w:val="00F161B5"/>
    <w:rsid w:val="00F30D8F"/>
    <w:rsid w:val="00F575C2"/>
    <w:rsid w:val="00F7680F"/>
    <w:rsid w:val="00FA27E6"/>
    <w:rsid w:val="00FA36AB"/>
    <w:rsid w:val="00FA5574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0F9A4D"/>
  <w15:docId w15:val="{2F038204-AAC0-43EB-9C7E-546172C5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2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uiPriority="2"/>
    <w:lsdException w:name="Date" w:uiPriority="2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iPriority="3" w:unhideWhenUsed="1"/>
    <w:lsdException w:name="Strong" w:semiHidden="1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29" w:unhideWhenUsed="1"/>
    <w:lsdException w:name="TOC Heading" w:semiHidden="1" w:uiPriority="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F2"/>
    <w:pPr>
      <w:spacing w:line="260" w:lineRule="atLeast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057BF"/>
    <w:pPr>
      <w:keepNext/>
      <w:keepLines/>
      <w:numPr>
        <w:numId w:val="3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057BF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057BF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057BF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057BF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057BF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057BF"/>
    <w:pPr>
      <w:keepNext/>
      <w:keepLines/>
      <w:numPr>
        <w:ilvl w:val="6"/>
        <w:numId w:val="3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057BF"/>
    <w:pPr>
      <w:keepNext/>
      <w:keepLines/>
      <w:numPr>
        <w:ilvl w:val="7"/>
        <w:numId w:val="3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057BF"/>
    <w:pPr>
      <w:keepNext/>
      <w:keepLines/>
      <w:numPr>
        <w:ilvl w:val="8"/>
        <w:numId w:val="3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uiPriority w:val="4"/>
    <w:semiHidden/>
    <w:rsid w:val="00A057BF"/>
    <w:pPr>
      <w:spacing w:line="250" w:lineRule="atLeast"/>
    </w:pPr>
    <w:rPr>
      <w:rFonts w:ascii="Verdana" w:hAnsi="Verdana"/>
      <w:sz w:val="19"/>
      <w:szCs w:val="22"/>
      <w:lang w:eastAsia="en-US"/>
    </w:rPr>
  </w:style>
  <w:style w:type="paragraph" w:customStyle="1" w:styleId="Template-1">
    <w:name w:val="Template - 1"/>
    <w:basedOn w:val="Template"/>
    <w:uiPriority w:val="4"/>
    <w:semiHidden/>
    <w:rsid w:val="00A057BF"/>
  </w:style>
  <w:style w:type="paragraph" w:customStyle="1" w:styleId="Template-2">
    <w:name w:val="Template - 2"/>
    <w:basedOn w:val="Template"/>
    <w:uiPriority w:val="4"/>
    <w:semiHidden/>
    <w:rsid w:val="00A057BF"/>
  </w:style>
  <w:style w:type="paragraph" w:customStyle="1" w:styleId="Template-3">
    <w:name w:val="Template - 3"/>
    <w:basedOn w:val="Template"/>
    <w:uiPriority w:val="4"/>
    <w:semiHidden/>
    <w:rsid w:val="00A057BF"/>
  </w:style>
  <w:style w:type="paragraph" w:customStyle="1" w:styleId="LogoNavn">
    <w:name w:val="LogoNavn"/>
    <w:basedOn w:val="Template"/>
    <w:uiPriority w:val="4"/>
    <w:semiHidden/>
    <w:rsid w:val="00A057BF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A057BF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A057BF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A057BF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A057BF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A057BF"/>
  </w:style>
  <w:style w:type="paragraph" w:customStyle="1" w:styleId="Adresse-2">
    <w:name w:val="Adresse - 2"/>
    <w:basedOn w:val="Adresse"/>
    <w:uiPriority w:val="4"/>
    <w:semiHidden/>
    <w:rsid w:val="00A057BF"/>
  </w:style>
  <w:style w:type="paragraph" w:customStyle="1" w:styleId="Adresse-3">
    <w:name w:val="Adresse - 3"/>
    <w:basedOn w:val="Adresse"/>
    <w:uiPriority w:val="4"/>
    <w:semiHidden/>
    <w:rsid w:val="00A057BF"/>
  </w:style>
  <w:style w:type="paragraph" w:customStyle="1" w:styleId="Ledetekst">
    <w:name w:val="Ledetekst"/>
    <w:basedOn w:val="Template"/>
    <w:uiPriority w:val="4"/>
    <w:semiHidden/>
    <w:rsid w:val="00A057BF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A057BF"/>
  </w:style>
  <w:style w:type="paragraph" w:customStyle="1" w:styleId="Ledetekst-2">
    <w:name w:val="Ledetekst - 2"/>
    <w:basedOn w:val="Ledetekst"/>
    <w:uiPriority w:val="4"/>
    <w:semiHidden/>
    <w:rsid w:val="00A057BF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A057BF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A057BF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A057BF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A057BF"/>
  </w:style>
  <w:style w:type="paragraph" w:customStyle="1" w:styleId="LedetekstBody-3">
    <w:name w:val="Ledetekst Body - 3"/>
    <w:basedOn w:val="LedetekstBody"/>
    <w:uiPriority w:val="4"/>
    <w:semiHidden/>
    <w:rsid w:val="00A057BF"/>
  </w:style>
  <w:style w:type="paragraph" w:customStyle="1" w:styleId="Klassifikation">
    <w:name w:val="Klassifikation"/>
    <w:basedOn w:val="Template"/>
    <w:uiPriority w:val="4"/>
    <w:semiHidden/>
    <w:rsid w:val="00A057BF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A057BF"/>
  </w:style>
  <w:style w:type="paragraph" w:customStyle="1" w:styleId="Klassifikation-2">
    <w:name w:val="Klassifikation - 2"/>
    <w:basedOn w:val="Klassifikation"/>
    <w:uiPriority w:val="4"/>
    <w:rsid w:val="00A057BF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A057BF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A057BF"/>
    <w:rPr>
      <w:rFonts w:ascii="Verdana" w:hAnsi="Verdana"/>
      <w:b/>
      <w:bCs/>
      <w:i/>
      <w:iCs/>
      <w:szCs w:val="22"/>
      <w:lang w:eastAsia="en-US"/>
    </w:rPr>
  </w:style>
  <w:style w:type="character" w:styleId="Fremhv">
    <w:name w:val="Emphasis"/>
    <w:uiPriority w:val="3"/>
    <w:qFormat/>
    <w:rsid w:val="00A057BF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A057BF"/>
    <w:pPr>
      <w:spacing w:after="200"/>
    </w:pPr>
    <w:rPr>
      <w:bCs/>
      <w:i/>
      <w:szCs w:val="18"/>
    </w:rPr>
  </w:style>
  <w:style w:type="character" w:customStyle="1" w:styleId="Overskrift1Tegn">
    <w:name w:val="Overskrift 1 Tegn"/>
    <w:link w:val="Overskrift1"/>
    <w:uiPriority w:val="1"/>
    <w:rsid w:val="00A057BF"/>
    <w:rPr>
      <w:rFonts w:ascii="Verdana" w:eastAsia="Times New Roman" w:hAnsi="Verdana"/>
      <w:b/>
      <w:bCs/>
      <w:caps/>
      <w:sz w:val="28"/>
      <w:szCs w:val="28"/>
      <w:lang w:eastAsia="en-US"/>
    </w:rPr>
  </w:style>
  <w:style w:type="paragraph" w:styleId="Overskrift">
    <w:name w:val="TOC Heading"/>
    <w:basedOn w:val="Overskrift1"/>
    <w:next w:val="Normal"/>
    <w:uiPriority w:val="5"/>
    <w:semiHidden/>
    <w:rsid w:val="00A057BF"/>
    <w:pPr>
      <w:spacing w:after="320"/>
      <w:outlineLvl w:val="9"/>
    </w:pPr>
  </w:style>
  <w:style w:type="character" w:customStyle="1" w:styleId="Overskrift4Tegn">
    <w:name w:val="Overskrift 4 Tegn"/>
    <w:link w:val="Overskrift4"/>
    <w:uiPriority w:val="1"/>
    <w:semiHidden/>
    <w:rsid w:val="00A057BF"/>
    <w:rPr>
      <w:rFonts w:ascii="Verdana" w:eastAsia="Times New Roman" w:hAnsi="Verdana"/>
      <w:b/>
      <w:bCs/>
      <w:iCs/>
      <w:szCs w:val="22"/>
      <w:lang w:eastAsia="en-US"/>
    </w:rPr>
  </w:style>
  <w:style w:type="character" w:customStyle="1" w:styleId="Overskrift2Tegn">
    <w:name w:val="Overskrift 2 Tegn"/>
    <w:link w:val="Overskrift2"/>
    <w:uiPriority w:val="1"/>
    <w:rsid w:val="00A057BF"/>
    <w:rPr>
      <w:rFonts w:ascii="Verdana" w:eastAsia="Times New Roman" w:hAnsi="Verdana"/>
      <w:bCs/>
      <w:caps/>
      <w:szCs w:val="26"/>
      <w:lang w:eastAsia="en-US"/>
    </w:rPr>
  </w:style>
  <w:style w:type="paragraph" w:styleId="Undertitel">
    <w:name w:val="Subtitle"/>
    <w:basedOn w:val="Normal"/>
    <w:next w:val="Normal"/>
    <w:link w:val="UndertitelTegn"/>
    <w:uiPriority w:val="2"/>
    <w:rsid w:val="00A057BF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A057BF"/>
    <w:rPr>
      <w:rFonts w:ascii="Verdana" w:eastAsia="Times New Roman" w:hAnsi="Verdana"/>
      <w:iCs/>
      <w:szCs w:val="24"/>
      <w:lang w:eastAsia="en-US"/>
    </w:rPr>
  </w:style>
  <w:style w:type="character" w:customStyle="1" w:styleId="Overskrift3Tegn">
    <w:name w:val="Overskrift 3 Tegn"/>
    <w:link w:val="Overskrift3"/>
    <w:uiPriority w:val="1"/>
    <w:rsid w:val="00A057BF"/>
    <w:rPr>
      <w:rFonts w:ascii="Verdana" w:eastAsia="Times New Roman" w:hAnsi="Verdana"/>
      <w:b/>
      <w:bCs/>
      <w:szCs w:val="22"/>
      <w:lang w:eastAsia="en-US"/>
    </w:rPr>
  </w:style>
  <w:style w:type="character" w:customStyle="1" w:styleId="Overskrift5Tegn">
    <w:name w:val="Overskrift 5 Tegn"/>
    <w:link w:val="Overskrift5"/>
    <w:uiPriority w:val="1"/>
    <w:semiHidden/>
    <w:rsid w:val="00A057BF"/>
    <w:rPr>
      <w:rFonts w:ascii="Verdana" w:eastAsia="Times New Roman" w:hAnsi="Verdana"/>
      <w:szCs w:val="22"/>
      <w:lang w:eastAsia="en-US"/>
    </w:rPr>
  </w:style>
  <w:style w:type="character" w:customStyle="1" w:styleId="Overskrift6Tegn">
    <w:name w:val="Overskrift 6 Tegn"/>
    <w:link w:val="Overskrift6"/>
    <w:uiPriority w:val="1"/>
    <w:semiHidden/>
    <w:rsid w:val="00A057BF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7Tegn">
    <w:name w:val="Overskrift 7 Tegn"/>
    <w:link w:val="Overskrift7"/>
    <w:uiPriority w:val="1"/>
    <w:semiHidden/>
    <w:rsid w:val="00A057BF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8Tegn">
    <w:name w:val="Overskrift 8 Tegn"/>
    <w:link w:val="Overskrift8"/>
    <w:uiPriority w:val="1"/>
    <w:semiHidden/>
    <w:rsid w:val="00A057BF"/>
    <w:rPr>
      <w:rFonts w:ascii="Verdana" w:eastAsia="Times New Roman" w:hAnsi="Verdana"/>
      <w:lang w:eastAsia="en-US"/>
    </w:rPr>
  </w:style>
  <w:style w:type="character" w:customStyle="1" w:styleId="Overskrift9Tegn">
    <w:name w:val="Overskrift 9 Tegn"/>
    <w:link w:val="Overskrift9"/>
    <w:uiPriority w:val="1"/>
    <w:semiHidden/>
    <w:rsid w:val="00A057BF"/>
    <w:rPr>
      <w:rFonts w:ascii="Verdana" w:eastAsia="Times New Roman" w:hAnsi="Verdana"/>
      <w:iCs/>
      <w:lang w:eastAsia="en-US"/>
    </w:rPr>
  </w:style>
  <w:style w:type="paragraph" w:styleId="Titel">
    <w:name w:val="Title"/>
    <w:basedOn w:val="Normal"/>
    <w:next w:val="Normal"/>
    <w:link w:val="TitelTegn"/>
    <w:uiPriority w:val="2"/>
    <w:rsid w:val="00A057BF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A057BF"/>
    <w:rPr>
      <w:rFonts w:ascii="Verdana" w:eastAsia="Times New Roman" w:hAnsi="Verdana"/>
      <w:kern w:val="28"/>
      <w:sz w:val="40"/>
      <w:szCs w:val="52"/>
      <w:lang w:eastAsia="en-US"/>
    </w:rPr>
  </w:style>
  <w:style w:type="paragraph" w:styleId="Citat">
    <w:name w:val="Quote"/>
    <w:basedOn w:val="Normal"/>
    <w:next w:val="Normal"/>
    <w:link w:val="CitatTegn"/>
    <w:uiPriority w:val="3"/>
    <w:qFormat/>
    <w:rsid w:val="00A057BF"/>
    <w:rPr>
      <w:i/>
      <w:iCs/>
    </w:rPr>
  </w:style>
  <w:style w:type="character" w:customStyle="1" w:styleId="CitatTegn">
    <w:name w:val="Citat Tegn"/>
    <w:link w:val="Citat"/>
    <w:uiPriority w:val="3"/>
    <w:rsid w:val="00A057BF"/>
    <w:rPr>
      <w:rFonts w:ascii="Verdana" w:hAnsi="Verdana"/>
      <w:i/>
      <w:iCs/>
      <w:szCs w:val="22"/>
      <w:lang w:eastAsia="en-US"/>
    </w:rPr>
  </w:style>
  <w:style w:type="paragraph" w:styleId="Brdtekst">
    <w:name w:val="Body Text"/>
    <w:basedOn w:val="Normal"/>
    <w:link w:val="BrdtekstTegn"/>
    <w:uiPriority w:val="2"/>
    <w:rsid w:val="00A057BF"/>
  </w:style>
  <w:style w:type="character" w:customStyle="1" w:styleId="BrdtekstTegn">
    <w:name w:val="Brødtekst Tegn"/>
    <w:link w:val="Brdtekst"/>
    <w:uiPriority w:val="2"/>
    <w:rsid w:val="00A057BF"/>
    <w:rPr>
      <w:rFonts w:ascii="Verdana" w:hAnsi="Verdana"/>
      <w:szCs w:val="22"/>
      <w:lang w:eastAsia="en-US"/>
    </w:rPr>
  </w:style>
  <w:style w:type="paragraph" w:customStyle="1" w:styleId="BodyText1">
    <w:name w:val="Body Text 1"/>
    <w:basedOn w:val="Brdtekst"/>
    <w:uiPriority w:val="2"/>
    <w:semiHidden/>
    <w:qFormat/>
    <w:rsid w:val="00A057BF"/>
  </w:style>
  <w:style w:type="paragraph" w:styleId="Brdtekst3">
    <w:name w:val="Body Text 3"/>
    <w:basedOn w:val="Normal"/>
    <w:link w:val="Brdtekst3Tegn"/>
    <w:uiPriority w:val="2"/>
    <w:rsid w:val="00A057BF"/>
    <w:rPr>
      <w:szCs w:val="16"/>
    </w:rPr>
  </w:style>
  <w:style w:type="character" w:customStyle="1" w:styleId="Brdtekst3Tegn">
    <w:name w:val="Brødtekst 3 Tegn"/>
    <w:link w:val="Brdtekst3"/>
    <w:uiPriority w:val="2"/>
    <w:rsid w:val="00A057BF"/>
    <w:rPr>
      <w:rFonts w:ascii="Verdana" w:hAnsi="Verdana"/>
      <w:szCs w:val="16"/>
      <w:lang w:eastAsia="en-US"/>
    </w:rPr>
  </w:style>
  <w:style w:type="paragraph" w:styleId="Brdtekst2">
    <w:name w:val="Body Text 2"/>
    <w:basedOn w:val="Normal"/>
    <w:link w:val="Brdtekst2Tegn"/>
    <w:uiPriority w:val="2"/>
    <w:rsid w:val="00A057BF"/>
  </w:style>
  <w:style w:type="character" w:customStyle="1" w:styleId="Brdtekst2Tegn">
    <w:name w:val="Brødtekst 2 Tegn"/>
    <w:link w:val="Brdtekst2"/>
    <w:uiPriority w:val="2"/>
    <w:rsid w:val="00A057BF"/>
    <w:rPr>
      <w:rFonts w:ascii="Verdana" w:hAnsi="Verdana"/>
      <w:szCs w:val="22"/>
      <w:lang w:eastAsia="en-US"/>
    </w:rPr>
  </w:style>
  <w:style w:type="paragraph" w:styleId="Dato">
    <w:name w:val="Date"/>
    <w:basedOn w:val="Normal"/>
    <w:next w:val="Normal"/>
    <w:link w:val="DatoTegn"/>
    <w:uiPriority w:val="2"/>
    <w:rsid w:val="00A057BF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rsid w:val="00A057BF"/>
    <w:rPr>
      <w:rFonts w:ascii="Verdana" w:hAnsi="Verdana"/>
      <w:szCs w:val="22"/>
      <w:lang w:eastAsia="en-US"/>
    </w:rPr>
  </w:style>
  <w:style w:type="paragraph" w:styleId="Opstilling-punkttegn">
    <w:name w:val="List Bullet"/>
    <w:basedOn w:val="Normal"/>
    <w:uiPriority w:val="2"/>
    <w:qFormat/>
    <w:rsid w:val="00A057BF"/>
    <w:pPr>
      <w:numPr>
        <w:numId w:val="21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rsid w:val="00A057BF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rsid w:val="00A057BF"/>
    <w:rPr>
      <w:rFonts w:ascii="Verdana" w:hAnsi="Verdana"/>
      <w:szCs w:val="22"/>
      <w:lang w:eastAsia="en-US"/>
    </w:rPr>
  </w:style>
  <w:style w:type="paragraph" w:customStyle="1" w:styleId="Salutation1">
    <w:name w:val="Salutation 1"/>
    <w:basedOn w:val="Starthilsen"/>
    <w:uiPriority w:val="2"/>
    <w:semiHidden/>
    <w:qFormat/>
    <w:rsid w:val="00A057BF"/>
  </w:style>
  <w:style w:type="paragraph" w:customStyle="1" w:styleId="Salutation2">
    <w:name w:val="Salutation 2"/>
    <w:basedOn w:val="Starthilsen"/>
    <w:uiPriority w:val="2"/>
    <w:semiHidden/>
    <w:qFormat/>
    <w:rsid w:val="00A057BF"/>
  </w:style>
  <w:style w:type="paragraph" w:styleId="Sidehoved">
    <w:name w:val="header"/>
    <w:basedOn w:val="Normal"/>
    <w:link w:val="SidehovedTegn"/>
    <w:uiPriority w:val="2"/>
    <w:rsid w:val="00A057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A057BF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2"/>
    <w:rsid w:val="00A057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A057BF"/>
    <w:rPr>
      <w:rFonts w:ascii="Verdana" w:hAnsi="Verdana"/>
      <w:szCs w:val="22"/>
      <w:lang w:eastAsia="en-US"/>
    </w:rPr>
  </w:style>
  <w:style w:type="character" w:styleId="Sidetal">
    <w:name w:val="page number"/>
    <w:basedOn w:val="Standardskrifttypeiafsnit"/>
    <w:uiPriority w:val="2"/>
    <w:rsid w:val="00A057BF"/>
  </w:style>
  <w:style w:type="paragraph" w:customStyle="1" w:styleId="Note">
    <w:name w:val="Note"/>
    <w:basedOn w:val="Normal"/>
    <w:uiPriority w:val="2"/>
    <w:semiHidden/>
    <w:rsid w:val="00A057BF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rsid w:val="00A057B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rsid w:val="00A057BF"/>
    <w:rPr>
      <w:rFonts w:ascii="Tahoma" w:hAnsi="Tahoma"/>
      <w:sz w:val="16"/>
      <w:szCs w:val="16"/>
      <w:lang w:eastAsia="en-US"/>
    </w:rPr>
  </w:style>
  <w:style w:type="table" w:styleId="Tabel-Gitter">
    <w:name w:val="Table Grid"/>
    <w:basedOn w:val="Tabel-Normal"/>
    <w:uiPriority w:val="59"/>
    <w:rsid w:val="00A057BF"/>
    <w:pPr>
      <w:spacing w:line="250" w:lineRule="atLeast"/>
    </w:pPr>
    <w:rPr>
      <w:rFonts w:ascii="Verdana" w:hAnsi="Verdan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057BF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A057BF"/>
    <w:pPr>
      <w:numPr>
        <w:numId w:val="2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rsid w:val="00A057BF"/>
    <w:rPr>
      <w:szCs w:val="20"/>
    </w:rPr>
  </w:style>
  <w:style w:type="character" w:customStyle="1" w:styleId="FodnotetekstTegn">
    <w:name w:val="Fodnotetekst Tegn"/>
    <w:link w:val="Fodnotetekst"/>
    <w:uiPriority w:val="3"/>
    <w:rsid w:val="00A057BF"/>
    <w:rPr>
      <w:rFonts w:ascii="Verdana" w:hAnsi="Verdana"/>
      <w:lang w:eastAsia="en-US"/>
    </w:rPr>
  </w:style>
  <w:style w:type="paragraph" w:customStyle="1" w:styleId="1">
    <w:name w:val="1"/>
    <w:basedOn w:val="Normal"/>
    <w:uiPriority w:val="3"/>
    <w:semiHidden/>
    <w:rsid w:val="00A057BF"/>
  </w:style>
  <w:style w:type="paragraph" w:styleId="Indholdsfortegnelse1">
    <w:name w:val="toc 1"/>
    <w:basedOn w:val="Normal"/>
    <w:next w:val="Normal"/>
    <w:uiPriority w:val="5"/>
    <w:rsid w:val="00A057BF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rsid w:val="00A057BF"/>
    <w:pPr>
      <w:ind w:left="284" w:right="567"/>
    </w:pPr>
  </w:style>
  <w:style w:type="paragraph" w:styleId="Indholdsfortegnelse3">
    <w:name w:val="toc 3"/>
    <w:basedOn w:val="Normal"/>
    <w:next w:val="Normal"/>
    <w:uiPriority w:val="5"/>
    <w:rsid w:val="00A057BF"/>
    <w:pPr>
      <w:ind w:left="567" w:right="567"/>
    </w:pPr>
  </w:style>
  <w:style w:type="paragraph" w:styleId="Indholdsfortegnelse4">
    <w:name w:val="toc 4"/>
    <w:basedOn w:val="Normal"/>
    <w:next w:val="Normal"/>
    <w:uiPriority w:val="5"/>
    <w:rsid w:val="00A057BF"/>
    <w:pPr>
      <w:ind w:left="851" w:right="567"/>
    </w:pPr>
  </w:style>
  <w:style w:type="paragraph" w:styleId="Indholdsfortegnelse5">
    <w:name w:val="toc 5"/>
    <w:basedOn w:val="Normal"/>
    <w:next w:val="Normal"/>
    <w:uiPriority w:val="5"/>
    <w:rsid w:val="00A057BF"/>
    <w:pPr>
      <w:ind w:left="1134" w:right="567"/>
    </w:pPr>
  </w:style>
  <w:style w:type="paragraph" w:styleId="Indholdsfortegnelse6">
    <w:name w:val="toc 6"/>
    <w:basedOn w:val="Normal"/>
    <w:next w:val="Normal"/>
    <w:uiPriority w:val="5"/>
    <w:rsid w:val="00A057BF"/>
    <w:pPr>
      <w:ind w:left="1134" w:right="567"/>
    </w:pPr>
  </w:style>
  <w:style w:type="paragraph" w:styleId="Indholdsfortegnelse7">
    <w:name w:val="toc 7"/>
    <w:basedOn w:val="Normal"/>
    <w:next w:val="Normal"/>
    <w:uiPriority w:val="5"/>
    <w:rsid w:val="00A057BF"/>
    <w:pPr>
      <w:ind w:left="1134" w:right="567"/>
    </w:pPr>
  </w:style>
  <w:style w:type="paragraph" w:styleId="Indholdsfortegnelse8">
    <w:name w:val="toc 8"/>
    <w:basedOn w:val="Normal"/>
    <w:next w:val="Normal"/>
    <w:uiPriority w:val="5"/>
    <w:rsid w:val="00A057BF"/>
    <w:pPr>
      <w:ind w:left="1134" w:right="567"/>
    </w:pPr>
  </w:style>
  <w:style w:type="paragraph" w:styleId="Indholdsfortegnelse9">
    <w:name w:val="toc 9"/>
    <w:basedOn w:val="Normal"/>
    <w:next w:val="Normal"/>
    <w:uiPriority w:val="5"/>
    <w:rsid w:val="00A057BF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A057BF"/>
    <w:rPr>
      <w:color w:val="FF0000"/>
    </w:rPr>
  </w:style>
  <w:style w:type="character" w:customStyle="1" w:styleId="MacrobuttonBracket">
    <w:name w:val="MacrobuttonBracket"/>
    <w:uiPriority w:val="3"/>
    <w:semiHidden/>
    <w:rsid w:val="00A057BF"/>
    <w:rPr>
      <w:color w:val="auto"/>
    </w:rPr>
  </w:style>
  <w:style w:type="paragraph" w:customStyle="1" w:styleId="2">
    <w:name w:val="2"/>
    <w:basedOn w:val="Normal"/>
    <w:uiPriority w:val="3"/>
    <w:semiHidden/>
    <w:rsid w:val="00A057BF"/>
  </w:style>
  <w:style w:type="paragraph" w:customStyle="1" w:styleId="kolofon">
    <w:name w:val="kolofon"/>
    <w:basedOn w:val="Normal"/>
    <w:qFormat/>
    <w:rsid w:val="00A057BF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A057BF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A057BF"/>
    <w:rPr>
      <w:rFonts w:eastAsia="Times New Roman"/>
      <w:i/>
      <w:color w:val="00800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C7156F"/>
    <w:rPr>
      <w:color w:val="808080"/>
    </w:rPr>
  </w:style>
  <w:style w:type="paragraph" w:customStyle="1" w:styleId="Normal-Skjulttekst">
    <w:name w:val="Normal - Skjult tekst"/>
    <w:basedOn w:val="Normal"/>
    <w:uiPriority w:val="6"/>
    <w:rsid w:val="00BC11A5"/>
    <w:rPr>
      <w:rFonts w:ascii="Tahoma" w:eastAsia="Times New Roman" w:hAnsi="Tahoma"/>
      <w:b/>
      <w:vanish/>
      <w:color w:val="800000"/>
      <w:szCs w:val="24"/>
      <w:lang w:eastAsia="da-DK"/>
    </w:rPr>
  </w:style>
  <w:style w:type="character" w:styleId="Hyperlink">
    <w:name w:val="Hyperlink"/>
    <w:basedOn w:val="Standardskrifttypeiafsnit"/>
    <w:uiPriority w:val="3"/>
    <w:rsid w:val="00A057BF"/>
    <w:rPr>
      <w:color w:val="auto"/>
      <w:u w:val="single"/>
    </w:rPr>
  </w:style>
  <w:style w:type="character" w:customStyle="1" w:styleId="ParadigmeKommentarTegn">
    <w:name w:val="ParadigmeKommentar Tegn"/>
    <w:link w:val="ParadigmeKommentar"/>
    <w:uiPriority w:val="1"/>
    <w:semiHidden/>
    <w:rsid w:val="00A057BF"/>
    <w:rPr>
      <w:rFonts w:ascii="Verdana" w:eastAsia="Times New Roman" w:hAnsi="Verdana"/>
      <w:i/>
      <w:color w:val="008000"/>
      <w:lang w:eastAsia="en-US"/>
    </w:rPr>
  </w:style>
  <w:style w:type="paragraph" w:customStyle="1" w:styleId="Pagina">
    <w:name w:val="Pagina"/>
    <w:basedOn w:val="kolofon"/>
    <w:qFormat/>
    <w:rsid w:val="005B4ADC"/>
    <w:pPr>
      <w:spacing w:line="200" w:lineRule="atLeast"/>
      <w:ind w:right="1134"/>
      <w:jc w:val="right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53A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3A2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3A2C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3A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3A2C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eam.msp.forsvaret.fiin.dk/sites/jursek/databeskyttelse/SitePages/Startsid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KO-O-CIDDPO@mil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@fak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ko@mil.d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t@datatilsynet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Koncern\Blank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FSV">
      <a:dk1>
        <a:sysClr val="windowText" lastClr="000000"/>
      </a:dk1>
      <a:lt1>
        <a:sysClr val="window" lastClr="FFFFFF"/>
      </a:lt1>
      <a:dk2>
        <a:srgbClr val="C8102E"/>
      </a:dk2>
      <a:lt2>
        <a:srgbClr val="3F5C59"/>
      </a:lt2>
      <a:accent1>
        <a:srgbClr val="597E50"/>
      </a:accent1>
      <a:accent2>
        <a:srgbClr val="002855"/>
      </a:accent2>
      <a:accent3>
        <a:srgbClr val="489FD8"/>
      </a:accent3>
      <a:accent4>
        <a:srgbClr val="F5821E"/>
      </a:accent4>
      <a:accent5>
        <a:srgbClr val="8D1B3D"/>
      </a:accent5>
      <a:accent6>
        <a:srgbClr val="000000"/>
      </a:accent6>
      <a:hlink>
        <a:srgbClr val="3F5C59"/>
      </a:hlink>
      <a:folHlink>
        <a:srgbClr val="3F5C5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itus xmlns="http://schemas.titus.com/TitusProperties/">
  <TitusGUID xmlns="">34178b33-2a2e-4981-bbb7-314a7fa7c504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Root xmlns="Captia"/>
</file>

<file path=customXml/item3.xml><?xml version="1.0" encoding="utf-8"?>
<Root xmlns="Workzone">
  <data id="B9C8395A-22D1-4D7C-9486-93FBFBEAF2F3">
    <value>4109854</value>
  </data>
  <data id="4A247CA3-F186-4472-80F1-88BC39AA9062">
    <value>2024/013101</value>
  </data>
</Root>
</file>

<file path=customXml/itemProps1.xml><?xml version="1.0" encoding="utf-8"?>
<ds:datastoreItem xmlns:ds="http://schemas.openxmlformats.org/officeDocument/2006/customXml" ds:itemID="{D0FEC094-1B94-4F33-9EA6-412415C654E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3AF9B242-E153-4C06-85E8-0FE461864C24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92050137-70C1-4BDD-8CC8-948C632DA351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 med logo.dotx</Template>
  <TotalTime>2</TotalTime>
  <Pages>4</Pages>
  <Words>846</Words>
  <Characters>5582</Characters>
  <Application>Microsoft Office Word</Application>
  <DocSecurity>0</DocSecurity>
  <Lines>293</Lines>
  <Paragraphs>139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/>
    </vt:vector>
  </TitlesOfParts>
  <Company>Forsvaret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FAK-UC-03 Petersen, Morten Steen</dc:creator>
  <cp:lastModifiedBy>FAK-UC-11 Hedlund, Mia Søgaard</cp:lastModifiedBy>
  <cp:revision>5</cp:revision>
  <cp:lastPrinted>2022-03-24T07:40:00Z</cp:lastPrinted>
  <dcterms:created xsi:type="dcterms:W3CDTF">2024-09-16T12:42:00Z</dcterms:created>
  <dcterms:modified xsi:type="dcterms:W3CDTF">2024-09-16T12:53:00Z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IntegrationInfoAdded">
    <vt:bool>true</vt:bool>
  </property>
  <property fmtid="{D5CDD505-2E9C-101B-9397-08002B2CF9AE}" pid="3" name="ContentRemapped">
    <vt:lpwstr>true</vt:lpwstr>
  </property>
  <property fmtid="{D5CDD505-2E9C-101B-9397-08002B2CF9AE}" pid="4" name="SD_IncludePanel_Adressater">
    <vt:lpwstr>False</vt:lpwstr>
  </property>
  <property fmtid="{D5CDD505-2E9C-101B-9397-08002B2CF9AE}" pid="5" name="SD_IncludePanel_DokumentReferencer">
    <vt:lpwstr>False</vt:lpwstr>
  </property>
  <property fmtid="{D5CDD505-2E9C-101B-9397-08002B2CF9AE}" pid="6" name="SD_IncludeControl_Datakilde">
    <vt:lpwstr>False</vt:lpwstr>
  </property>
  <property fmtid="{D5CDD505-2E9C-101B-9397-08002B2CF9AE}" pid="7" name="SD_RunWordEngine">
    <vt:lpwstr>True</vt:lpwstr>
  </property>
  <property fmtid="{D5CDD505-2E9C-101B-9397-08002B2CF9AE}" pid="8" name="command">
    <vt:lpwstr>&amp;akttype=U</vt:lpwstr>
  </property>
  <property fmtid="{D5CDD505-2E9C-101B-9397-08002B2CF9AE}" pid="9" name="SD_BrandingGraphicBehavior">
    <vt:lpwstr>Breve</vt:lpwstr>
  </property>
  <property fmtid="{D5CDD505-2E9C-101B-9397-08002B2CF9AE}" pid="10" name="TitusGUID">
    <vt:lpwstr>34178b33-2a2e-4981-bbb7-314a7fa7c504</vt:lpwstr>
  </property>
  <property fmtid="{D5CDD505-2E9C-101B-9397-08002B2CF9AE}" pid="11" name="SD_DisableWZMerge">
    <vt:lpwstr>False</vt:lpwstr>
  </property>
  <property fmtid="{D5CDD505-2E9C-101B-9397-08002B2CF9AE}" pid="12" name="SD_MaxWZRecipients">
    <vt:lpwstr>1</vt:lpwstr>
  </property>
  <property fmtid="{D5CDD505-2E9C-101B-9397-08002B2CF9AE}" pid="13" name="SD_CaptiaMergeType">
    <vt:lpwstr>SingleDocument</vt:lpwstr>
  </property>
  <property fmtid="{D5CDD505-2E9C-101B-9397-08002B2CF9AE}" pid="14" name="OriginatingUser">
    <vt:lpwstr>FAK-UC-03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Morten</vt:lpwstr>
  </property>
  <property fmtid="{D5CDD505-2E9C-101B-9397-08002B2CF9AE}" pid="17" name="SD_Datakilde">
    <vt:lpwstr>KESDH</vt:lpwstr>
  </property>
  <property fmtid="{D5CDD505-2E9C-101B-9397-08002B2CF9AE}" pid="18" name="SD_CtlText_Datakilde">
    <vt:lpwstr>KESDH</vt:lpwstr>
  </property>
  <property fmtid="{D5CDD505-2E9C-101B-9397-08002B2CF9AE}" pid="19" name="SD_UserprofileName">
    <vt:lpwstr>Morten</vt:lpwstr>
  </property>
  <property fmtid="{D5CDD505-2E9C-101B-9397-08002B2CF9AE}" pid="20" name="SD_Office_OFF_ID">
    <vt:lpwstr>117</vt:lpwstr>
  </property>
  <property fmtid="{D5CDD505-2E9C-101B-9397-08002B2CF9AE}" pid="21" name="CurrentOfficeID">
    <vt:lpwstr>117</vt:lpwstr>
  </property>
  <property fmtid="{D5CDD505-2E9C-101B-9397-08002B2CF9AE}" pid="22" name="SD_Office_OFF_Designmaster">
    <vt:lpwstr>FKO</vt:lpwstr>
  </property>
  <property fmtid="{D5CDD505-2E9C-101B-9397-08002B2CF9AE}" pid="23" name="SD_Office_OFF_Name_1">
    <vt:lpwstr>FKO</vt:lpwstr>
  </property>
  <property fmtid="{D5CDD505-2E9C-101B-9397-08002B2CF9AE}" pid="24" name="SD_Office_OFF_Name_2">
    <vt:lpwstr>FAK</vt:lpwstr>
  </property>
  <property fmtid="{D5CDD505-2E9C-101B-9397-08002B2CF9AE}" pid="25" name="SD_Office_OFF_Allowed_Users">
    <vt:lpwstr/>
  </property>
  <property fmtid="{D5CDD505-2E9C-101B-9397-08002B2CF9AE}" pid="26" name="SD_Office_OFF_Shortname">
    <vt:lpwstr>FAK</vt:lpwstr>
  </property>
  <property fmtid="{D5CDD505-2E9C-101B-9397-08002B2CF9AE}" pid="27" name="SD_Office_OFF_Address">
    <vt:lpwstr/>
  </property>
  <property fmtid="{D5CDD505-2E9C-101B-9397-08002B2CF9AE}" pid="28" name="SD_Office_OFF_Address_EN">
    <vt:lpwstr/>
  </property>
  <property fmtid="{D5CDD505-2E9C-101B-9397-08002B2CF9AE}" pid="29" name="SD_Office_OFF_VisitingAddress">
    <vt:lpwstr>Ryvangs Allé 1-3*2100 København Ø</vt:lpwstr>
  </property>
  <property fmtid="{D5CDD505-2E9C-101B-9397-08002B2CF9AE}" pid="30" name="SD_Office_OFF_VisitingAddress_EN">
    <vt:lpwstr>Ryvangs Allé 1-3*DK-2100 Copenhagen Ø*Denmark</vt:lpwstr>
  </property>
  <property fmtid="{D5CDD505-2E9C-101B-9397-08002B2CF9AE}" pid="31" name="SD_Office_OFF_Phone">
    <vt:lpwstr>72 81 70 00</vt:lpwstr>
  </property>
  <property fmtid="{D5CDD505-2E9C-101B-9397-08002B2CF9AE}" pid="32" name="SD_Office_OFF_Phone_EN">
    <vt:lpwstr>+45 72 81 70 00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fak@fak.dk</vt:lpwstr>
  </property>
  <property fmtid="{D5CDD505-2E9C-101B-9397-08002B2CF9AE}" pid="36" name="SD_Office_OFF_SecureMail">
    <vt:lpwstr/>
  </property>
  <property fmtid="{D5CDD505-2E9C-101B-9397-08002B2CF9AE}" pid="37" name="SD_Office_OFF_Homepage">
    <vt:lpwstr>www.fak.dk</vt:lpwstr>
  </property>
  <property fmtid="{D5CDD505-2E9C-101B-9397-08002B2CF9AE}" pid="38" name="SD_Office_OFF_EAN">
    <vt:lpwstr>5798000201422</vt:lpwstr>
  </property>
  <property fmtid="{D5CDD505-2E9C-101B-9397-08002B2CF9AE}" pid="39" name="SD_Office_OFF_CVR">
    <vt:lpwstr>16 28 71 80</vt:lpwstr>
  </property>
  <property fmtid="{D5CDD505-2E9C-101B-9397-08002B2CF9AE}" pid="40" name="SD_Office_OFF_GER">
    <vt:lpwstr/>
  </property>
  <property fmtid="{D5CDD505-2E9C-101B-9397-08002B2CF9AE}" pid="41" name="SD_Office_OFF_Logo_1_Tekst">
    <vt:lpwstr>Forsvarsakademiet</vt:lpwstr>
  </property>
  <property fmtid="{D5CDD505-2E9C-101B-9397-08002B2CF9AE}" pid="42" name="SD_Office_OFF_Logo_1_Tekst_EN">
    <vt:lpwstr>Royal Danish Defence College</vt:lpwstr>
  </property>
  <property fmtid="{D5CDD505-2E9C-101B-9397-08002B2CF9AE}" pid="43" name="SD_Office_OFF_ArtworkDefinition">
    <vt:lpwstr>Niv02</vt:lpwstr>
  </property>
  <property fmtid="{D5CDD505-2E9C-101B-9397-08002B2CF9AE}" pid="44" name="SD_Office_OFF_Logo_1_Filnavn">
    <vt:lpwstr>STYR/FSV/FSV</vt:lpwstr>
  </property>
  <property fmtid="{D5CDD505-2E9C-101B-9397-08002B2CF9AE}" pid="45" name="SD_Office_OFF_Logo_2_Filnavn">
    <vt:lpwstr>FKO/FAK/FAK/FAK</vt:lpwstr>
  </property>
  <property fmtid="{D5CDD505-2E9C-101B-9397-08002B2CF9AE}" pid="46" name="SD_Office_OFF_Logo_3_Filnavn">
    <vt:lpwstr>FKO/FAK/FAK/FAK</vt:lpwstr>
  </property>
  <property fmtid="{D5CDD505-2E9C-101B-9397-08002B2CF9AE}" pid="47" name="SD_Office_OFF_Krone_Filnavn">
    <vt:lpwstr>FSV</vt:lpwstr>
  </property>
  <property fmtid="{D5CDD505-2E9C-101B-9397-08002B2CF9AE}" pid="48" name="SD_Office_OFF_ColorTheme">
    <vt:lpwstr>FSV</vt:lpwstr>
  </property>
  <property fmtid="{D5CDD505-2E9C-101B-9397-08002B2CF9AE}" pid="49" name="LastCompletedArtworkDefinition">
    <vt:lpwstr>Niv02</vt:lpwstr>
  </property>
  <property fmtid="{D5CDD505-2E9C-101B-9397-08002B2CF9AE}" pid="50" name="SD_USR_Name">
    <vt:lpwstr>Morten Steen Petersen</vt:lpwstr>
  </property>
  <property fmtid="{D5CDD505-2E9C-101B-9397-08002B2CF9AE}" pid="51" name="SD_USR_Grad">
    <vt:lpwstr>Major</vt:lpwstr>
  </property>
  <property fmtid="{D5CDD505-2E9C-101B-9397-08002B2CF9AE}" pid="52" name="SD_USR_Title">
    <vt:lpwstr>Læringskonsulent</vt:lpwstr>
  </property>
  <property fmtid="{D5CDD505-2E9C-101B-9397-08002B2CF9AE}" pid="53" name="Hilsen">
    <vt:lpwstr>Med venlig hilsen</vt:lpwstr>
  </property>
  <property fmtid="{D5CDD505-2E9C-101B-9397-08002B2CF9AE}" pid="54" name="SD_USR_Phone">
    <vt:lpwstr>+45 7281 7221</vt:lpwstr>
  </property>
  <property fmtid="{D5CDD505-2E9C-101B-9397-08002B2CF9AE}" pid="55" name="SD_USR_Mobile">
    <vt:lpwstr>+45 5146 5924</vt:lpwstr>
  </property>
  <property fmtid="{D5CDD505-2E9C-101B-9397-08002B2CF9AE}" pid="56" name="SD_USR_email">
    <vt:lpwstr>fak-uc-03@mil.dk</vt:lpwstr>
  </property>
  <property fmtid="{D5CDD505-2E9C-101B-9397-08002B2CF9AE}" pid="57" name="DocumentInfoFinished">
    <vt:lpwstr>True</vt:lpwstr>
  </property>
  <property fmtid="{D5CDD505-2E9C-101B-9397-08002B2CF9AE}" pid="58" name="SD_DocumentLanguage">
    <vt:lpwstr>da-DK</vt:lpwstr>
  </property>
  <property fmtid="{D5CDD505-2E9C-101B-9397-08002B2CF9AE}" pid="59" name="Klassifikation">
    <vt:lpwstr>IKKE KLASSIFICERET</vt:lpwstr>
  </property>
  <property fmtid="{D5CDD505-2E9C-101B-9397-08002B2CF9AE}" pid="60" name="Maerkning">
    <vt:lpwstr/>
  </property>
  <property fmtid="{D5CDD505-2E9C-101B-9397-08002B2CF9AE}" pid="61" name="MilitærMærkningKode">
    <vt:lpwstr>IM</vt:lpwstr>
  </property>
  <property fmtid="{D5CDD505-2E9C-101B-9397-08002B2CF9AE}" pid="62" name="SærligMærkning">
    <vt:lpwstr>IM, Ingen mærkning</vt:lpwstr>
  </property>
  <property fmtid="{D5CDD505-2E9C-101B-9397-08002B2CF9AE}" pid="63" name="MilitærMærkning">
    <vt:lpwstr>IM, Ingen mærkning</vt:lpwstr>
  </property>
  <property fmtid="{D5CDD505-2E9C-101B-9397-08002B2CF9AE}" pid="64" name="MilitærKlassifikation">
    <vt:lpwstr>IKL, IKKE KLASSIFICERET</vt:lpwstr>
  </property>
  <property fmtid="{D5CDD505-2E9C-101B-9397-08002B2CF9AE}" pid="65" name="MilitærKlassifikationKode">
    <vt:lpwstr>IKL</vt:lpwstr>
  </property>
</Properties>
</file>